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C89EF" w14:textId="77777777" w:rsidR="00A52F07" w:rsidRPr="00410450" w:rsidRDefault="00A52F07" w:rsidP="00410450">
      <w:pPr>
        <w:spacing w:line="240" w:lineRule="auto"/>
        <w:jc w:val="center"/>
        <w:rPr>
          <w:b/>
          <w:bCs/>
        </w:rPr>
      </w:pPr>
      <w:bookmarkStart w:id="0" w:name="_GoBack"/>
      <w:bookmarkEnd w:id="0"/>
    </w:p>
    <w:p w14:paraId="636C89F0" w14:textId="77777777" w:rsidR="00A52F07" w:rsidRPr="00410450" w:rsidRDefault="00CE2DF7" w:rsidP="00410450">
      <w:pPr>
        <w:spacing w:line="240" w:lineRule="auto"/>
        <w:rPr>
          <w:b/>
          <w:bCs/>
        </w:rPr>
      </w:pPr>
      <w:r w:rsidRPr="3E05DBF3">
        <w:rPr>
          <w:b/>
          <w:bCs/>
          <w:i/>
          <w:iCs/>
          <w:color w:val="FF0000"/>
        </w:rPr>
        <w:t>(PROJEKT – postanowienia zapisane kursywą mogą ulec zmianie, stosownie do rozstrzygnięcia postępowania)</w:t>
      </w:r>
    </w:p>
    <w:p w14:paraId="636C89F1" w14:textId="77777777" w:rsidR="00A52F07" w:rsidRPr="00410450" w:rsidRDefault="00A52F07" w:rsidP="00410450">
      <w:pPr>
        <w:spacing w:line="240" w:lineRule="auto"/>
        <w:rPr>
          <w:b/>
          <w:bCs/>
        </w:rPr>
      </w:pPr>
    </w:p>
    <w:p w14:paraId="636C89F2" w14:textId="77777777" w:rsidR="00E07021" w:rsidRPr="00410450" w:rsidRDefault="00CE2DF7" w:rsidP="00410450">
      <w:pPr>
        <w:spacing w:line="240" w:lineRule="auto"/>
        <w:jc w:val="center"/>
        <w:rPr>
          <w:b/>
          <w:bCs/>
        </w:rPr>
      </w:pPr>
      <w:r w:rsidRPr="00410450">
        <w:rPr>
          <w:b/>
          <w:bCs/>
        </w:rPr>
        <w:t xml:space="preserve">UMOWA NR </w:t>
      </w:r>
      <w:r w:rsidR="00A52F07" w:rsidRPr="00410450">
        <w:rPr>
          <w:b/>
          <w:bCs/>
        </w:rPr>
        <w:t>…</w:t>
      </w:r>
    </w:p>
    <w:p w14:paraId="636C89F3" w14:textId="77777777" w:rsidR="00E07021" w:rsidRPr="00410450" w:rsidRDefault="00E07021" w:rsidP="00410450">
      <w:pPr>
        <w:spacing w:line="240" w:lineRule="auto"/>
      </w:pPr>
    </w:p>
    <w:p w14:paraId="636C89F4" w14:textId="77777777" w:rsidR="00E07021" w:rsidRPr="00CC1AB7" w:rsidRDefault="00CE2DF7" w:rsidP="00CC1AB7">
      <w:pPr>
        <w:spacing w:line="240" w:lineRule="auto"/>
        <w:jc w:val="center"/>
        <w:rPr>
          <w:i/>
          <w:iCs/>
        </w:rPr>
      </w:pPr>
      <w:r w:rsidRPr="00AD1461">
        <w:rPr>
          <w:i/>
          <w:iCs/>
        </w:rPr>
        <w:t>zawarta w dniu odpowiadającym dacie</w:t>
      </w:r>
    </w:p>
    <w:p w14:paraId="636C89F5" w14:textId="77777777" w:rsidR="00E07021" w:rsidRPr="00CC1AB7" w:rsidRDefault="00CE2DF7" w:rsidP="00CC1AB7">
      <w:pPr>
        <w:spacing w:line="240" w:lineRule="auto"/>
        <w:jc w:val="center"/>
        <w:rPr>
          <w:i/>
          <w:iCs/>
        </w:rPr>
      </w:pPr>
      <w:r w:rsidRPr="00453DAD">
        <w:rPr>
          <w:i/>
          <w:iCs/>
        </w:rPr>
        <w:t>ostatniego podpisu elektronicznego złożonego poniżej</w:t>
      </w:r>
    </w:p>
    <w:p w14:paraId="636C89F6" w14:textId="77777777" w:rsidR="00E07021" w:rsidRPr="00410450" w:rsidRDefault="00E07021" w:rsidP="00410450">
      <w:pPr>
        <w:spacing w:line="240" w:lineRule="auto"/>
      </w:pPr>
    </w:p>
    <w:p w14:paraId="636C89F7" w14:textId="77777777" w:rsidR="00E07021" w:rsidRPr="00CC1AB7" w:rsidRDefault="00CE2DF7" w:rsidP="00CC1AB7">
      <w:pPr>
        <w:spacing w:line="240" w:lineRule="auto"/>
        <w:rPr>
          <w:b/>
          <w:bCs/>
        </w:rPr>
      </w:pPr>
      <w:r w:rsidRPr="00453DAD">
        <w:rPr>
          <w:b/>
          <w:bCs/>
        </w:rPr>
        <w:t>pomiędzy:</w:t>
      </w:r>
    </w:p>
    <w:p w14:paraId="636C89F8" w14:textId="77777777" w:rsidR="00E07021" w:rsidRPr="00410450" w:rsidRDefault="00E07021" w:rsidP="00410450">
      <w:pPr>
        <w:tabs>
          <w:tab w:val="left" w:pos="540"/>
        </w:tabs>
        <w:spacing w:line="240" w:lineRule="auto"/>
        <w:rPr>
          <w:b/>
          <w:bCs/>
        </w:rPr>
      </w:pPr>
    </w:p>
    <w:p w14:paraId="636C89FB" w14:textId="4990753F" w:rsidR="00A7527E" w:rsidRDefault="00CE2DF7" w:rsidP="00410450">
      <w:pPr>
        <w:tabs>
          <w:tab w:val="left" w:pos="540"/>
        </w:tabs>
        <w:spacing w:line="240" w:lineRule="auto"/>
      </w:pPr>
      <w:r w:rsidRPr="00453DAD">
        <w:rPr>
          <w:b/>
          <w:bCs/>
        </w:rPr>
        <w:t>ORLEN</w:t>
      </w:r>
      <w:r w:rsidR="00E15FF9" w:rsidRPr="00453DAD">
        <w:rPr>
          <w:b/>
          <w:bCs/>
        </w:rPr>
        <w:t xml:space="preserve"> Spółką Akcyjną</w:t>
      </w:r>
      <w:r w:rsidRPr="00410450">
        <w:t xml:space="preserve"> z siedzibą w Płocku (09-411) przy ulicy Chemików 7 </w:t>
      </w:r>
      <w:r w:rsidR="00E15FF9" w:rsidRPr="00410450">
        <w:t>-</w:t>
      </w:r>
      <w:r w:rsidRPr="00410450">
        <w:t xml:space="preserve"> wpisaną do rejestru przedsiębiorców Krajowego Rejestru Sądowego prowadzonego przez Sąd Rejonowy dla </w:t>
      </w:r>
      <w:r w:rsidR="00E15FF9" w:rsidRPr="00410450">
        <w:t>Ł</w:t>
      </w:r>
      <w:r w:rsidRPr="00410450">
        <w:t xml:space="preserve">odzi Śródmieścia </w:t>
      </w:r>
      <w:r w:rsidR="00E4621F" w:rsidRPr="00410450">
        <w:t>w Łodzi, XX Wydział Gospodarczy</w:t>
      </w:r>
      <w:r w:rsidRPr="00410450">
        <w:t xml:space="preserve"> Krajowego Rejestru Sądowego pod numerem KRS 0000028860, posiadając</w:t>
      </w:r>
      <w:r w:rsidR="00E15FF9" w:rsidRPr="00410450">
        <w:t>ą</w:t>
      </w:r>
      <w:r w:rsidRPr="00410450">
        <w:t xml:space="preserve"> NIP 774-000-14-54, REGON 610188201 o kapitale zakładowym w kwocie 1</w:t>
      </w:r>
      <w:r w:rsidR="00E15FF9" w:rsidRPr="00410450">
        <w:t>.</w:t>
      </w:r>
      <w:r w:rsidRPr="00410450">
        <w:t>451</w:t>
      </w:r>
      <w:r w:rsidR="00E15FF9" w:rsidRPr="00410450">
        <w:t>.</w:t>
      </w:r>
      <w:r w:rsidRPr="00410450">
        <w:t>177</w:t>
      </w:r>
      <w:r w:rsidR="00E15FF9" w:rsidRPr="00410450">
        <w:t>.</w:t>
      </w:r>
      <w:r w:rsidR="0065122B">
        <w:t>561,25 zł</w:t>
      </w:r>
      <w:r w:rsidRPr="00410450">
        <w:t xml:space="preserve"> w </w:t>
      </w:r>
      <w:r w:rsidR="00933D58" w:rsidRPr="00410450">
        <w:t xml:space="preserve">pełni wpłaconym, </w:t>
      </w:r>
      <w:r w:rsidRPr="00410450">
        <w:t xml:space="preserve">działającą przez swój oddział: </w:t>
      </w:r>
      <w:r w:rsidR="00E83C3B" w:rsidRPr="00410450">
        <w:t xml:space="preserve">Orlen S.A. </w:t>
      </w:r>
      <w:r w:rsidRPr="00410450">
        <w:t>Oddział PGNiG w Sanoku, ul. Sienkiewicza 12, 38-500 Sanok</w:t>
      </w:r>
      <w:r w:rsidR="005F5308">
        <w:t>,</w:t>
      </w:r>
      <w:r w:rsidR="00A67073">
        <w:t xml:space="preserve"> </w:t>
      </w:r>
      <w:r w:rsidRPr="00410450">
        <w:t>reprezentowaną</w:t>
      </w:r>
      <w:r w:rsidR="006419A4" w:rsidRPr="00410450">
        <w:t xml:space="preserve"> przez:</w:t>
      </w:r>
    </w:p>
    <w:p w14:paraId="636C89FC" w14:textId="77777777" w:rsidR="0065122B" w:rsidRDefault="0065122B" w:rsidP="00410450">
      <w:pPr>
        <w:tabs>
          <w:tab w:val="left" w:pos="540"/>
        </w:tabs>
        <w:spacing w:line="240" w:lineRule="auto"/>
      </w:pPr>
    </w:p>
    <w:p w14:paraId="636C89FD" w14:textId="77777777" w:rsidR="0065122B" w:rsidRDefault="00CE2DF7" w:rsidP="00410450">
      <w:pPr>
        <w:tabs>
          <w:tab w:val="left" w:pos="540"/>
        </w:tabs>
        <w:spacing w:line="240" w:lineRule="auto"/>
      </w:pPr>
      <w:r>
        <w:t>……………………………………………………………………</w:t>
      </w:r>
    </w:p>
    <w:p w14:paraId="636C89FE" w14:textId="77777777" w:rsidR="0065122B" w:rsidRPr="00410450" w:rsidRDefault="0065122B" w:rsidP="00410450">
      <w:pPr>
        <w:tabs>
          <w:tab w:val="left" w:pos="540"/>
        </w:tabs>
        <w:spacing w:line="240" w:lineRule="auto"/>
      </w:pPr>
    </w:p>
    <w:p w14:paraId="636C89FF" w14:textId="6DED2BE4" w:rsidR="00E4621F" w:rsidRPr="00410450" w:rsidRDefault="00CE2DF7" w:rsidP="00410450">
      <w:pPr>
        <w:tabs>
          <w:tab w:val="left" w:pos="540"/>
        </w:tabs>
        <w:spacing w:line="240" w:lineRule="auto"/>
      </w:pPr>
      <w:r w:rsidRPr="00410450">
        <w:t xml:space="preserve">zwaną w treści Umowy </w:t>
      </w:r>
      <w:r w:rsidRPr="00410450">
        <w:rPr>
          <w:b/>
          <w:bCs/>
        </w:rPr>
        <w:t>„</w:t>
      </w:r>
      <w:r w:rsidR="00122D90" w:rsidRPr="00410450">
        <w:rPr>
          <w:b/>
          <w:bCs/>
        </w:rPr>
        <w:t>Zamawiającym</w:t>
      </w:r>
      <w:r w:rsidRPr="00410450">
        <w:rPr>
          <w:b/>
          <w:bCs/>
        </w:rPr>
        <w:t>”</w:t>
      </w:r>
      <w:r w:rsidR="00073E76">
        <w:rPr>
          <w:b/>
          <w:bCs/>
        </w:rPr>
        <w:t>, „Kupującym”</w:t>
      </w:r>
      <w:r w:rsidRPr="00410450">
        <w:rPr>
          <w:b/>
          <w:bCs/>
        </w:rPr>
        <w:t xml:space="preserve"> lub „Stroną</w:t>
      </w:r>
      <w:r w:rsidRPr="00410450">
        <w:t>,</w:t>
      </w:r>
    </w:p>
    <w:p w14:paraId="636C8A00" w14:textId="77777777" w:rsidR="002D5E69" w:rsidRPr="00410450" w:rsidRDefault="002D5E69" w:rsidP="00410450">
      <w:pPr>
        <w:tabs>
          <w:tab w:val="left" w:pos="540"/>
        </w:tabs>
        <w:spacing w:line="240" w:lineRule="auto"/>
      </w:pPr>
    </w:p>
    <w:p w14:paraId="636C8A01" w14:textId="77777777" w:rsidR="00E4621F" w:rsidRPr="00410450" w:rsidRDefault="00CE2DF7" w:rsidP="00410450">
      <w:pPr>
        <w:spacing w:line="240" w:lineRule="auto"/>
      </w:pPr>
      <w:r w:rsidRPr="00410450">
        <w:t>a</w:t>
      </w:r>
    </w:p>
    <w:p w14:paraId="636C8A02" w14:textId="77777777" w:rsidR="002D5E69" w:rsidRPr="00410450" w:rsidRDefault="002D5E69" w:rsidP="00410450">
      <w:pPr>
        <w:spacing w:line="240" w:lineRule="auto"/>
      </w:pPr>
    </w:p>
    <w:p w14:paraId="636C8A03" w14:textId="77777777" w:rsidR="00E4621F" w:rsidRPr="00410450" w:rsidRDefault="00CE2DF7" w:rsidP="00410450">
      <w:pPr>
        <w:autoSpaceDE w:val="0"/>
        <w:autoSpaceDN w:val="0"/>
        <w:adjustRightInd w:val="0"/>
        <w:spacing w:line="240" w:lineRule="auto"/>
      </w:pPr>
      <w:r w:rsidRPr="00410450">
        <w:t xml:space="preserve">Firmą </w:t>
      </w:r>
      <w:r w:rsidR="00CC1A93" w:rsidRPr="00410450">
        <w:t>......</w:t>
      </w:r>
      <w:r w:rsidRPr="00410450">
        <w:t xml:space="preserve">, z siedzibą w </w:t>
      </w:r>
      <w:r w:rsidR="00A52F07" w:rsidRPr="00410450">
        <w:t>…</w:t>
      </w:r>
      <w:r w:rsidR="006743EA" w:rsidRPr="00410450">
        <w:t>…</w:t>
      </w:r>
      <w:r w:rsidR="00A52F07" w:rsidRPr="00410450">
        <w:t xml:space="preserve">  </w:t>
      </w:r>
      <w:r w:rsidRPr="00410450">
        <w:t>(</w:t>
      </w:r>
      <w:r w:rsidR="00A52F07" w:rsidRPr="00410450">
        <w:t>kod pocztowy</w:t>
      </w:r>
      <w:r w:rsidRPr="00410450">
        <w:t xml:space="preserve">)  przy ulicy </w:t>
      </w:r>
      <w:r w:rsidR="00A52F07" w:rsidRPr="00410450">
        <w:t>…</w:t>
      </w:r>
      <w:r w:rsidR="00CC1A93" w:rsidRPr="00410450">
        <w:t>…</w:t>
      </w:r>
    </w:p>
    <w:p w14:paraId="636C8A04" w14:textId="77777777" w:rsidR="00477599" w:rsidRPr="00410450" w:rsidRDefault="00CE2DF7" w:rsidP="00410450">
      <w:pPr>
        <w:spacing w:line="240" w:lineRule="auto"/>
        <w:rPr>
          <w:color w:val="000000"/>
        </w:rPr>
      </w:pPr>
      <w:r w:rsidRPr="00410450">
        <w:rPr>
          <w:color w:val="333333"/>
        </w:rPr>
        <w:t xml:space="preserve">KRS </w:t>
      </w:r>
      <w:r w:rsidR="00A52F07" w:rsidRPr="00410450">
        <w:rPr>
          <w:color w:val="000000"/>
        </w:rPr>
        <w:t>…</w:t>
      </w:r>
      <w:r w:rsidR="006743EA" w:rsidRPr="00410450">
        <w:rPr>
          <w:color w:val="000000"/>
        </w:rPr>
        <w:t>…</w:t>
      </w:r>
      <w:r w:rsidRPr="00410450">
        <w:rPr>
          <w:color w:val="333333"/>
        </w:rPr>
        <w:t xml:space="preserve"> </w:t>
      </w:r>
      <w:r w:rsidR="00CB2339" w:rsidRPr="00410450">
        <w:rPr>
          <w:color w:val="000000"/>
        </w:rPr>
        <w:t>Sąd Rejonowy</w:t>
      </w:r>
      <w:r w:rsidR="00A52F07" w:rsidRPr="00410450">
        <w:rPr>
          <w:color w:val="000000"/>
        </w:rPr>
        <w:t>…</w:t>
      </w:r>
      <w:r w:rsidR="00CC1A93" w:rsidRPr="00410450">
        <w:rPr>
          <w:color w:val="000000"/>
        </w:rPr>
        <w:t>…</w:t>
      </w:r>
      <w:r w:rsidR="00A52F07" w:rsidRPr="00410450">
        <w:rPr>
          <w:color w:val="000000"/>
        </w:rPr>
        <w:t xml:space="preserve"> </w:t>
      </w:r>
      <w:r w:rsidR="00CB2339" w:rsidRPr="00410450">
        <w:rPr>
          <w:color w:val="000000"/>
        </w:rPr>
        <w:t>,</w:t>
      </w:r>
      <w:r w:rsidR="00A52F07" w:rsidRPr="00410450">
        <w:rPr>
          <w:color w:val="000000"/>
        </w:rPr>
        <w:t xml:space="preserve"> </w:t>
      </w:r>
      <w:r w:rsidR="00CB2339" w:rsidRPr="00410450">
        <w:rPr>
          <w:color w:val="000000"/>
        </w:rPr>
        <w:t xml:space="preserve">Wydział </w:t>
      </w:r>
      <w:r w:rsidR="00A52F07" w:rsidRPr="00410450">
        <w:rPr>
          <w:color w:val="000000"/>
        </w:rPr>
        <w:t>…</w:t>
      </w:r>
      <w:r w:rsidR="00CC1A93" w:rsidRPr="00410450">
        <w:rPr>
          <w:color w:val="000000"/>
        </w:rPr>
        <w:t>…</w:t>
      </w:r>
    </w:p>
    <w:p w14:paraId="636C8A05" w14:textId="77777777" w:rsidR="00AC28EA" w:rsidRPr="00410450" w:rsidRDefault="00CE2DF7" w:rsidP="00410450">
      <w:pPr>
        <w:spacing w:line="240" w:lineRule="auto"/>
      </w:pPr>
      <w:r w:rsidRPr="00410450">
        <w:t>NIP: ……, REGON: ..….</w:t>
      </w:r>
    </w:p>
    <w:p w14:paraId="636C8A06" w14:textId="77777777" w:rsidR="00AC28EA" w:rsidRPr="00410450" w:rsidRDefault="00CE2DF7" w:rsidP="00410450">
      <w:pPr>
        <w:spacing w:line="240" w:lineRule="auto"/>
      </w:pPr>
      <w:r w:rsidRPr="00410450">
        <w:t>wysokość kapitału zakładowego</w:t>
      </w:r>
      <w:r w:rsidRPr="00410450">
        <w:tab/>
        <w:t>– .......................................zł,</w:t>
      </w:r>
    </w:p>
    <w:p w14:paraId="636C8A07" w14:textId="77777777" w:rsidR="00AC28EA" w:rsidRPr="00410450" w:rsidRDefault="00CE2DF7" w:rsidP="00410450">
      <w:pPr>
        <w:spacing w:line="240" w:lineRule="auto"/>
      </w:pPr>
      <w:r w:rsidRPr="00410450">
        <w:t>wysokość kapitału wpłaconego</w:t>
      </w:r>
      <w:r w:rsidRPr="00410450">
        <w:tab/>
        <w:t>– ...................................... zł.</w:t>
      </w:r>
    </w:p>
    <w:p w14:paraId="636C8A08" w14:textId="77777777" w:rsidR="00AC28EA" w:rsidRPr="00410450" w:rsidRDefault="00CE2DF7" w:rsidP="00410450">
      <w:pPr>
        <w:spacing w:line="240" w:lineRule="auto"/>
      </w:pPr>
      <w:r w:rsidRPr="00410450">
        <w:t xml:space="preserve">wysokość kapitału </w:t>
      </w:r>
      <w:r w:rsidRPr="00410450">
        <w:rPr>
          <w:color w:val="000000"/>
        </w:rPr>
        <w:t xml:space="preserve">Kapitał podstawowy </w:t>
      </w:r>
      <w:r w:rsidRPr="00410450">
        <w:t>– ...................................... zł.</w:t>
      </w:r>
    </w:p>
    <w:p w14:paraId="636C8A09" w14:textId="77777777" w:rsidR="00E4621F" w:rsidRPr="00410450" w:rsidRDefault="00E4621F" w:rsidP="00410450">
      <w:pPr>
        <w:spacing w:line="240" w:lineRule="auto"/>
      </w:pPr>
    </w:p>
    <w:p w14:paraId="636C8A0A" w14:textId="77777777" w:rsidR="00E4621F" w:rsidRPr="00410450" w:rsidRDefault="00CE2DF7" w:rsidP="00410450">
      <w:pPr>
        <w:spacing w:line="240" w:lineRule="auto"/>
      </w:pPr>
      <w:r w:rsidRPr="00410450">
        <w:t>należycie umocowanego członka zarządu, który złożył podpis elektroniczny poniżej, zwaną</w:t>
      </w:r>
      <w:r w:rsidR="00E9078B" w:rsidRPr="00410450">
        <w:t xml:space="preserve"> </w:t>
      </w:r>
      <w:r w:rsidR="00E9078B" w:rsidRPr="00410450">
        <w:br/>
      </w:r>
      <w:r w:rsidRPr="00410450">
        <w:t xml:space="preserve">w treści Umowy </w:t>
      </w:r>
      <w:r w:rsidRPr="00410450">
        <w:rPr>
          <w:b/>
          <w:bCs/>
        </w:rPr>
        <w:t>„</w:t>
      </w:r>
      <w:r w:rsidR="00D02AA1" w:rsidRPr="00410450">
        <w:rPr>
          <w:b/>
          <w:bCs/>
        </w:rPr>
        <w:t>Sprzedającym</w:t>
      </w:r>
      <w:r w:rsidRPr="00410450">
        <w:rPr>
          <w:b/>
          <w:bCs/>
        </w:rPr>
        <w:t>” lub „Stroną”</w:t>
      </w:r>
      <w:r w:rsidR="00122D90" w:rsidRPr="00410450">
        <w:t xml:space="preserve"> </w:t>
      </w:r>
      <w:r w:rsidRPr="00410450">
        <w:t>o następującej treści:</w:t>
      </w:r>
    </w:p>
    <w:p w14:paraId="636C8A0B" w14:textId="77777777" w:rsidR="00E4621F" w:rsidRPr="00410450" w:rsidRDefault="00E4621F" w:rsidP="00410450">
      <w:pPr>
        <w:pStyle w:val="Tekstpodstawowy"/>
        <w:rPr>
          <w:rFonts w:ascii="Arial" w:hAnsi="Arial"/>
          <w:sz w:val="22"/>
          <w:szCs w:val="22"/>
        </w:rPr>
      </w:pPr>
    </w:p>
    <w:p w14:paraId="636C8A0D" w14:textId="6FB88154" w:rsidR="001C2D64" w:rsidRPr="00410450" w:rsidRDefault="00CE2DF7" w:rsidP="00410450">
      <w:pPr>
        <w:pStyle w:val="Tekstpodstawowy"/>
        <w:rPr>
          <w:rFonts w:ascii="Arial" w:hAnsi="Arial"/>
          <w:bCs/>
          <w:sz w:val="22"/>
          <w:szCs w:val="22"/>
        </w:rPr>
      </w:pPr>
      <w:r w:rsidRPr="00410450">
        <w:rPr>
          <w:rFonts w:ascii="Arial" w:hAnsi="Arial"/>
          <w:sz w:val="22"/>
          <w:szCs w:val="22"/>
        </w:rPr>
        <w:t>W wyniku wyłonienia najkorzystniejszej oferty</w:t>
      </w:r>
      <w:r w:rsidR="00B93101" w:rsidRPr="00410450">
        <w:rPr>
          <w:rFonts w:ascii="Arial" w:hAnsi="Arial"/>
          <w:sz w:val="22"/>
          <w:szCs w:val="22"/>
        </w:rPr>
        <w:t xml:space="preserve"> w </w:t>
      </w:r>
      <w:r w:rsidRPr="00410450">
        <w:rPr>
          <w:rFonts w:ascii="Arial" w:hAnsi="Arial"/>
          <w:sz w:val="22"/>
          <w:szCs w:val="22"/>
        </w:rPr>
        <w:t>postępowaniu o udzielenie zamówienia</w:t>
      </w:r>
      <w:r w:rsidR="00375A03" w:rsidRPr="00410450">
        <w:rPr>
          <w:rFonts w:ascii="Arial" w:hAnsi="Arial"/>
          <w:sz w:val="22"/>
          <w:szCs w:val="22"/>
        </w:rPr>
        <w:t xml:space="preserve"> </w:t>
      </w:r>
      <w:r w:rsidR="0092261A" w:rsidRPr="00410450">
        <w:rPr>
          <w:rFonts w:ascii="Arial" w:hAnsi="Arial"/>
          <w:sz w:val="22"/>
          <w:szCs w:val="22"/>
        </w:rPr>
        <w:t>nie</w:t>
      </w:r>
      <w:r w:rsidR="00B93101" w:rsidRPr="00410450">
        <w:rPr>
          <w:rFonts w:ascii="Arial" w:hAnsi="Arial"/>
          <w:sz w:val="22"/>
          <w:szCs w:val="22"/>
        </w:rPr>
        <w:t>publicznego w trybie przetargu nieograniczonego</w:t>
      </w:r>
      <w:r w:rsidR="00B93101" w:rsidRPr="00410450">
        <w:rPr>
          <w:rFonts w:ascii="Arial" w:hAnsi="Arial"/>
          <w:b/>
          <w:bCs/>
          <w:sz w:val="22"/>
          <w:szCs w:val="22"/>
        </w:rPr>
        <w:t xml:space="preserve"> </w:t>
      </w:r>
      <w:r w:rsidR="00892189" w:rsidRPr="00410450">
        <w:rPr>
          <w:rFonts w:ascii="Arial" w:hAnsi="Arial"/>
          <w:b/>
          <w:bCs/>
          <w:sz w:val="22"/>
          <w:szCs w:val="22"/>
        </w:rPr>
        <w:t>Zamawiający</w:t>
      </w:r>
      <w:r w:rsidRPr="00410450">
        <w:rPr>
          <w:rFonts w:ascii="Arial" w:hAnsi="Arial"/>
          <w:b/>
          <w:bCs/>
          <w:sz w:val="22"/>
          <w:szCs w:val="22"/>
        </w:rPr>
        <w:t xml:space="preserve"> powierza </w:t>
      </w:r>
      <w:r w:rsidR="00AD765F" w:rsidRPr="00453DAD">
        <w:rPr>
          <w:rFonts w:ascii="Arial" w:hAnsi="Arial"/>
          <w:b/>
          <w:bCs/>
          <w:sz w:val="22"/>
          <w:szCs w:val="22"/>
        </w:rPr>
        <w:t>Sprzedającemu</w:t>
      </w:r>
      <w:r w:rsidR="00AD765F" w:rsidRPr="00410450">
        <w:rPr>
          <w:rFonts w:ascii="Arial" w:hAnsi="Arial"/>
          <w:sz w:val="22"/>
          <w:szCs w:val="22"/>
        </w:rPr>
        <w:t xml:space="preserve"> </w:t>
      </w:r>
      <w:r w:rsidRPr="00410450">
        <w:rPr>
          <w:rFonts w:ascii="Arial" w:hAnsi="Arial"/>
          <w:sz w:val="22"/>
          <w:szCs w:val="22"/>
        </w:rPr>
        <w:t xml:space="preserve">zadanie </w:t>
      </w:r>
      <w:r w:rsidR="00B93101" w:rsidRPr="00410450">
        <w:rPr>
          <w:rFonts w:ascii="Arial" w:hAnsi="Arial"/>
          <w:sz w:val="22"/>
          <w:szCs w:val="22"/>
        </w:rPr>
        <w:t>pn</w:t>
      </w:r>
      <w:r w:rsidR="005F7321" w:rsidRPr="00410450">
        <w:rPr>
          <w:rFonts w:ascii="Arial" w:hAnsi="Arial"/>
          <w:sz w:val="22"/>
          <w:szCs w:val="22"/>
        </w:rPr>
        <w:t>.</w:t>
      </w:r>
      <w:r w:rsidR="001C2D64" w:rsidRPr="00410450">
        <w:rPr>
          <w:rFonts w:ascii="Arial" w:hAnsi="Arial"/>
          <w:sz w:val="22"/>
          <w:szCs w:val="22"/>
        </w:rPr>
        <w:t xml:space="preserve"> </w:t>
      </w:r>
      <w:r w:rsidR="002327D4" w:rsidRPr="00453DAD">
        <w:rPr>
          <w:rFonts w:ascii="Arial" w:eastAsiaTheme="minorEastAsia" w:hAnsi="Arial"/>
          <w:b/>
          <w:bCs/>
          <w:sz w:val="22"/>
          <w:szCs w:val="22"/>
          <w:lang w:eastAsia="en-US"/>
        </w:rPr>
        <w:t>„</w:t>
      </w:r>
      <w:r w:rsidR="007D7694" w:rsidRPr="00453DAD">
        <w:rPr>
          <w:rFonts w:ascii="Arial" w:eastAsiaTheme="minorEastAsia" w:hAnsi="Arial"/>
          <w:b/>
          <w:bCs/>
          <w:sz w:val="22"/>
          <w:szCs w:val="22"/>
          <w:lang w:eastAsia="en-US"/>
        </w:rPr>
        <w:t>Zakup gazomierzy</w:t>
      </w:r>
      <w:r w:rsidR="002327D4" w:rsidRPr="3E05DBF3">
        <w:rPr>
          <w:rFonts w:ascii="Arial" w:eastAsiaTheme="minorEastAsia" w:hAnsi="Arial"/>
          <w:sz w:val="22"/>
          <w:szCs w:val="22"/>
          <w:lang w:eastAsia="en-US"/>
        </w:rPr>
        <w:t>”.</w:t>
      </w:r>
    </w:p>
    <w:p w14:paraId="636C8A0E" w14:textId="77777777" w:rsidR="00352332" w:rsidRPr="00410450" w:rsidRDefault="00CE2DF7" w:rsidP="00410450">
      <w:pPr>
        <w:pStyle w:val="Akapitzlist"/>
        <w:keepNext/>
        <w:keepLines/>
        <w:suppressAutoHyphens/>
        <w:spacing w:line="240" w:lineRule="auto"/>
        <w:ind w:left="567"/>
        <w:jc w:val="center"/>
        <w:outlineLvl w:val="0"/>
      </w:pPr>
      <w:r w:rsidRPr="00453DAD">
        <w:rPr>
          <w:b/>
          <w:bCs/>
        </w:rPr>
        <w:t>§</w:t>
      </w:r>
      <w:r w:rsidR="00907437" w:rsidRPr="00453DAD">
        <w:rPr>
          <w:b/>
          <w:bCs/>
        </w:rPr>
        <w:t xml:space="preserve"> </w:t>
      </w:r>
      <w:r w:rsidRPr="00453DAD">
        <w:rPr>
          <w:b/>
          <w:bCs/>
        </w:rPr>
        <w:t>1</w:t>
      </w:r>
    </w:p>
    <w:p w14:paraId="636C8A0F" w14:textId="77777777" w:rsidR="0012500C" w:rsidRPr="00410450" w:rsidRDefault="00CE2DF7" w:rsidP="00410450">
      <w:pPr>
        <w:pStyle w:val="Akapitzlist"/>
        <w:keepNext/>
        <w:keepLines/>
        <w:suppressAutoHyphens/>
        <w:spacing w:line="240" w:lineRule="auto"/>
        <w:ind w:left="567"/>
        <w:jc w:val="center"/>
        <w:outlineLvl w:val="0"/>
      </w:pPr>
      <w:r w:rsidRPr="00453DAD">
        <w:rPr>
          <w:b/>
          <w:bCs/>
        </w:rPr>
        <w:t>PRZEDMIOT UMOWY</w:t>
      </w:r>
    </w:p>
    <w:p w14:paraId="003AF916" w14:textId="77777777" w:rsidR="000303D8" w:rsidRDefault="00CE2DF7" w:rsidP="00977292">
      <w:pPr>
        <w:pStyle w:val="Akapitzlist"/>
        <w:numPr>
          <w:ilvl w:val="0"/>
          <w:numId w:val="39"/>
        </w:numPr>
        <w:tabs>
          <w:tab w:val="clear" w:pos="360"/>
        </w:tabs>
        <w:spacing w:line="240" w:lineRule="auto"/>
        <w:ind w:left="567" w:hanging="567"/>
      </w:pPr>
      <w:r w:rsidRPr="006E75A5">
        <w:t>Przedmiotem niniejszej Umowy [dalej: „Umowa”] jest</w:t>
      </w:r>
      <w:r w:rsidR="000303D8">
        <w:t>:</w:t>
      </w:r>
      <w:r w:rsidRPr="006E75A5">
        <w:t xml:space="preserve"> </w:t>
      </w:r>
    </w:p>
    <w:p w14:paraId="07A62EB7" w14:textId="3C26F378" w:rsidR="000303D8" w:rsidRPr="006E75A5" w:rsidRDefault="000303D8" w:rsidP="00CC1AB7">
      <w:pPr>
        <w:pStyle w:val="Akapitzlist"/>
        <w:spacing w:line="240" w:lineRule="auto"/>
        <w:ind w:left="1134" w:hanging="567"/>
      </w:pPr>
      <w:r>
        <w:t xml:space="preserve">a) </w:t>
      </w:r>
      <w:r>
        <w:tab/>
      </w:r>
      <w:r w:rsidR="00CE2DF7" w:rsidRPr="006E75A5">
        <w:t xml:space="preserve">dostawa fabrycznie </w:t>
      </w:r>
      <w:r w:rsidR="00CE2DF7">
        <w:t xml:space="preserve">nowych </w:t>
      </w:r>
      <w:r w:rsidR="002F6EDD">
        <w:t>gazomierzy</w:t>
      </w:r>
      <w:r w:rsidR="00CE2DF7" w:rsidRPr="006E75A5">
        <w:t xml:space="preserve"> dla </w:t>
      </w:r>
      <w:r w:rsidR="00977292">
        <w:t>Zamawiającego</w:t>
      </w:r>
      <w:r>
        <w:rPr>
          <w:color w:val="000000"/>
        </w:rPr>
        <w:t xml:space="preserve">, </w:t>
      </w:r>
      <w:r w:rsidR="00CE2DF7" w:rsidRPr="006E75A5">
        <w:t>opisany</w:t>
      </w:r>
      <w:r>
        <w:t>ch</w:t>
      </w:r>
      <w:r w:rsidR="00CE2DF7" w:rsidRPr="006E75A5">
        <w:t xml:space="preserve"> </w:t>
      </w:r>
      <w:r w:rsidR="00CE2DF7">
        <w:t>i </w:t>
      </w:r>
      <w:r w:rsidR="00CE2DF7" w:rsidRPr="006E75A5">
        <w:t>wyliczony</w:t>
      </w:r>
      <w:r>
        <w:t>ch</w:t>
      </w:r>
      <w:r w:rsidR="00CE2DF7">
        <w:t xml:space="preserve"> </w:t>
      </w:r>
      <w:r w:rsidR="00CE2DF7" w:rsidRPr="006E75A5">
        <w:t>w</w:t>
      </w:r>
      <w:r w:rsidR="00977292">
        <w:t xml:space="preserve"> formularzu cenowym stanowiącym</w:t>
      </w:r>
      <w:r w:rsidR="00CE2DF7" w:rsidRPr="008E46CC">
        <w:t xml:space="preserve"> </w:t>
      </w:r>
      <w:r w:rsidR="00CE2DF7" w:rsidRPr="00453DAD">
        <w:rPr>
          <w:b/>
          <w:bCs/>
        </w:rPr>
        <w:t xml:space="preserve">Załącznik nr 1 </w:t>
      </w:r>
      <w:r w:rsidR="00CE2DF7" w:rsidRPr="008E46CC">
        <w:t>do Umowy</w:t>
      </w:r>
      <w:r>
        <w:t>, w ilościach tam określonych</w:t>
      </w:r>
      <w:r>
        <w:rPr>
          <w:b/>
          <w:bCs/>
        </w:rPr>
        <w:t>,</w:t>
      </w:r>
      <w:r w:rsidR="00BA3452">
        <w:rPr>
          <w:b/>
          <w:bCs/>
        </w:rPr>
        <w:t xml:space="preserve"> </w:t>
      </w:r>
    </w:p>
    <w:p w14:paraId="60CC79C1" w14:textId="5A6347FC" w:rsidR="0033404A" w:rsidRPr="00CC1AB7" w:rsidRDefault="000303D8" w:rsidP="00CC1AB7">
      <w:pPr>
        <w:pStyle w:val="Akapitzlist"/>
        <w:spacing w:line="240" w:lineRule="auto"/>
        <w:ind w:left="1134" w:hanging="567"/>
      </w:pPr>
      <w:r>
        <w:rPr>
          <w:color w:val="000000" w:themeColor="text1"/>
        </w:rPr>
        <w:t xml:space="preserve">b) </w:t>
      </w:r>
      <w:r>
        <w:rPr>
          <w:color w:val="000000" w:themeColor="text1"/>
        </w:rPr>
        <w:tab/>
      </w:r>
      <w:r w:rsidR="00E31DC9">
        <w:rPr>
          <w:color w:val="000000" w:themeColor="text1"/>
        </w:rPr>
        <w:t>dostawa</w:t>
      </w:r>
      <w:r>
        <w:rPr>
          <w:color w:val="000000" w:themeColor="text1"/>
        </w:rPr>
        <w:t xml:space="preserve"> </w:t>
      </w:r>
      <w:r w:rsidR="00CE2DF7" w:rsidRPr="00CC1AB7">
        <w:rPr>
          <w:color w:val="000000" w:themeColor="text1"/>
        </w:rPr>
        <w:t>Zamawiają</w:t>
      </w:r>
      <w:r>
        <w:rPr>
          <w:color w:val="000000" w:themeColor="text1"/>
        </w:rPr>
        <w:t xml:space="preserve">cemu </w:t>
      </w:r>
      <w:r w:rsidR="00180CFF">
        <w:rPr>
          <w:color w:val="000000" w:themeColor="text1"/>
        </w:rPr>
        <w:t xml:space="preserve">opcjonalnych </w:t>
      </w:r>
      <w:r w:rsidR="00E77372">
        <w:rPr>
          <w:color w:val="000000" w:themeColor="text1"/>
        </w:rPr>
        <w:t xml:space="preserve">dodatkowych </w:t>
      </w:r>
      <w:r>
        <w:rPr>
          <w:color w:val="000000" w:themeColor="text1"/>
        </w:rPr>
        <w:t>gazomierzy</w:t>
      </w:r>
      <w:r w:rsidR="00F61466">
        <w:rPr>
          <w:color w:val="000000" w:themeColor="text1"/>
        </w:rPr>
        <w:t>,</w:t>
      </w:r>
      <w:r>
        <w:rPr>
          <w:color w:val="000000" w:themeColor="text1"/>
        </w:rPr>
        <w:t xml:space="preserve"> </w:t>
      </w:r>
      <w:r w:rsidR="00F61466" w:rsidRPr="0017433A">
        <w:rPr>
          <w:color w:val="000000" w:themeColor="text1"/>
        </w:rPr>
        <w:t xml:space="preserve">takich samych jak </w:t>
      </w:r>
      <w:r w:rsidR="00F61466">
        <w:t>opisane</w:t>
      </w:r>
      <w:r w:rsidR="00F61466" w:rsidRPr="006E75A5">
        <w:t xml:space="preserve"> w</w:t>
      </w:r>
      <w:r w:rsidR="00F61466">
        <w:t xml:space="preserve"> formularzu cenowym stanowiącym</w:t>
      </w:r>
      <w:r w:rsidR="00F61466" w:rsidRPr="008E46CC">
        <w:t xml:space="preserve"> </w:t>
      </w:r>
      <w:r w:rsidR="00F61466" w:rsidRPr="00937AE4">
        <w:rPr>
          <w:b/>
          <w:bCs/>
        </w:rPr>
        <w:t xml:space="preserve">Załącznik nr 1 </w:t>
      </w:r>
      <w:r w:rsidR="00F61466" w:rsidRPr="008E46CC">
        <w:t>do Umow</w:t>
      </w:r>
      <w:r w:rsidR="00F61466">
        <w:t xml:space="preserve">y, </w:t>
      </w:r>
      <w:r>
        <w:rPr>
          <w:color w:val="000000" w:themeColor="text1"/>
        </w:rPr>
        <w:t xml:space="preserve">w okresie do dnia </w:t>
      </w:r>
      <w:r w:rsidR="007A0578">
        <w:rPr>
          <w:color w:val="000000" w:themeColor="text1"/>
        </w:rPr>
        <w:t>podanego w § 2 ust.</w:t>
      </w:r>
      <w:r w:rsidR="001F4F15">
        <w:rPr>
          <w:color w:val="000000" w:themeColor="text1"/>
        </w:rPr>
        <w:t xml:space="preserve"> </w:t>
      </w:r>
      <w:r w:rsidR="007A0578">
        <w:rPr>
          <w:color w:val="000000" w:themeColor="text1"/>
        </w:rPr>
        <w:t>5 Umowy</w:t>
      </w:r>
      <w:r w:rsidR="00BA3452">
        <w:rPr>
          <w:color w:val="000000" w:themeColor="text1"/>
        </w:rPr>
        <w:t xml:space="preserve"> lub przedłużonego zgodnie z § 2 </w:t>
      </w:r>
      <w:r w:rsidR="00BA3452" w:rsidRPr="00CC1AB7">
        <w:t>ust.</w:t>
      </w:r>
      <w:r w:rsidR="001F4F15" w:rsidRPr="00CC1AB7">
        <w:t xml:space="preserve"> </w:t>
      </w:r>
      <w:r w:rsidR="00BA3452" w:rsidRPr="00CC1AB7">
        <w:t>8 Umowy</w:t>
      </w:r>
      <w:r w:rsidR="00937AE4" w:rsidRPr="00CC1AB7">
        <w:t xml:space="preserve">, </w:t>
      </w:r>
    </w:p>
    <w:p w14:paraId="6F218BC0" w14:textId="331C2943" w:rsidR="000303D8" w:rsidRPr="00CC1AB7" w:rsidRDefault="0033404A" w:rsidP="00CC1AB7">
      <w:pPr>
        <w:pStyle w:val="Akapitzlist"/>
        <w:spacing w:line="240" w:lineRule="auto"/>
        <w:ind w:left="1134" w:hanging="567"/>
      </w:pPr>
      <w:r w:rsidRPr="00CC1AB7">
        <w:t>c)</w:t>
      </w:r>
      <w:r w:rsidRPr="00CC1AB7">
        <w:tab/>
      </w:r>
      <w:r w:rsidR="00D57449" w:rsidRPr="00CC1AB7">
        <w:t xml:space="preserve">oferowanie Zamawiającemu dostaw dodatkowych gazomierzy niezbędnych w działalności Zamawiającego w okresie do dnia podanego w § 2 ust. 5 Umowy lub przedłużonego zgodnie z § 2 ust.7 Umowy, nieprzewidzianych w formularzu cenowym stanowiącym </w:t>
      </w:r>
      <w:r w:rsidR="00D57449" w:rsidRPr="00CC1AB7">
        <w:rPr>
          <w:b/>
          <w:bCs/>
        </w:rPr>
        <w:t xml:space="preserve">Załącznik nr 1 </w:t>
      </w:r>
      <w:r w:rsidR="00D57449" w:rsidRPr="00CC1AB7">
        <w:t xml:space="preserve">do Umowy, poprzez </w:t>
      </w:r>
      <w:r w:rsidRPr="00CC1AB7">
        <w:t xml:space="preserve">składanie w formie pisemnej lub dokumentowej za pośrednictwem e-mail, ofert na dostawę innych gazomierzy, </w:t>
      </w:r>
      <w:r w:rsidRPr="00CC1AB7">
        <w:rPr>
          <w:bCs/>
        </w:rPr>
        <w:t>wraz z podaniem ilości i terminu/ów dostawy,</w:t>
      </w:r>
      <w:r w:rsidRPr="00CC1AB7">
        <w:t xml:space="preserve"> po cenach nie wyższych niż ceny rynkowe, w szczególności nie wyższych niż ceny oferowane innym kontrahentom Sprzedającego,</w:t>
      </w:r>
      <w:r w:rsidRPr="00CC1AB7">
        <w:rPr>
          <w:bCs/>
        </w:rPr>
        <w:t xml:space="preserve"> o ile Sprzedający przy zachowaniu należytej staranności będzie w stanie je wyprodukować lub nabyć celem realizacji Umowy, </w:t>
      </w:r>
      <w:r w:rsidRPr="00CC1AB7">
        <w:lastRenderedPageBreak/>
        <w:t>przy czym odpowiednio oferty te lub informacje o braku możliwości ich złożenia wraz z podaniem przyczyn, będą składane w formie pisemnej lub dokumentowej za pośrednictwem e-mail, nie później niż w terminie 14 dni od daty otrzymania od Zamawiającego zapotrzebowania określającego typ oraz ilość dodatkowych gazomierzy. Zapotrzebowanie takie będzie składane przez Zamawiającego w formie pisemnej lub dokumentowej za pośrednictwem e-mail</w:t>
      </w:r>
      <w:r w:rsidR="00D57449" w:rsidRPr="00CC1AB7">
        <w:t xml:space="preserve">. </w:t>
      </w:r>
    </w:p>
    <w:p w14:paraId="636C8A12" w14:textId="773AFE55" w:rsidR="00BC08F4" w:rsidRPr="00CC1AB7" w:rsidRDefault="000303D8" w:rsidP="00CC1AB7">
      <w:pPr>
        <w:pStyle w:val="Akapitzlist"/>
        <w:spacing w:line="240" w:lineRule="auto"/>
        <w:ind w:left="1134" w:hanging="567"/>
        <w:rPr>
          <w:color w:val="000000" w:themeColor="text1"/>
        </w:rPr>
      </w:pPr>
      <w:r>
        <w:t xml:space="preserve">- </w:t>
      </w:r>
      <w:r w:rsidRPr="00453DAD">
        <w:t>zwanych</w:t>
      </w:r>
      <w:r>
        <w:rPr>
          <w:color w:val="000000"/>
        </w:rPr>
        <w:t xml:space="preserve"> w dalszej części</w:t>
      </w:r>
      <w:r w:rsidRPr="00453DAD">
        <w:rPr>
          <w:color w:val="000000"/>
        </w:rPr>
        <w:t xml:space="preserve"> </w:t>
      </w:r>
      <w:r w:rsidRPr="006E75A5">
        <w:rPr>
          <w:color w:val="000000"/>
        </w:rPr>
        <w:t>„Przedmiotem Umowy”</w:t>
      </w:r>
      <w:r w:rsidR="000F1097">
        <w:rPr>
          <w:color w:val="000000"/>
        </w:rPr>
        <w:t xml:space="preserve">. </w:t>
      </w:r>
      <w:r w:rsidRPr="006E75A5">
        <w:rPr>
          <w:color w:val="000000"/>
        </w:rPr>
        <w:t xml:space="preserve"> </w:t>
      </w:r>
      <w:r>
        <w:rPr>
          <w:color w:val="000000" w:themeColor="text1"/>
        </w:rPr>
        <w:t xml:space="preserve"> </w:t>
      </w:r>
    </w:p>
    <w:p w14:paraId="636C8A13" w14:textId="77777777" w:rsidR="00BC08F4" w:rsidRPr="00323E8B" w:rsidRDefault="00CE2DF7" w:rsidP="00E958FB">
      <w:pPr>
        <w:pStyle w:val="Nagwek"/>
        <w:numPr>
          <w:ilvl w:val="0"/>
          <w:numId w:val="39"/>
        </w:numPr>
        <w:tabs>
          <w:tab w:val="clear" w:pos="360"/>
        </w:tabs>
        <w:spacing w:line="240" w:lineRule="auto"/>
        <w:ind w:left="567" w:hanging="567"/>
      </w:pPr>
      <w:r w:rsidRPr="00323E8B">
        <w:t>Sprzedający zobowiązuje się dostarczać Przedmiot Umowy</w:t>
      </w:r>
      <w:r w:rsidR="00A63921">
        <w:t xml:space="preserve"> na swój koszt wraz </w:t>
      </w:r>
      <w:r w:rsidR="00A63921">
        <w:br/>
        <w:t xml:space="preserve">z rozładunkiem </w:t>
      </w:r>
      <w:r>
        <w:t>do poziomu rampy magazynu.</w:t>
      </w:r>
    </w:p>
    <w:p w14:paraId="636C8A16" w14:textId="712F6F49" w:rsidR="00764BD9" w:rsidRPr="00CC1AB7" w:rsidRDefault="00CE2DF7" w:rsidP="00CC1AB7">
      <w:pPr>
        <w:pStyle w:val="Nagwek"/>
        <w:numPr>
          <w:ilvl w:val="0"/>
          <w:numId w:val="39"/>
        </w:numPr>
        <w:tabs>
          <w:tab w:val="clear" w:pos="360"/>
          <w:tab w:val="left" w:pos="567"/>
        </w:tabs>
        <w:spacing w:line="240" w:lineRule="auto"/>
        <w:ind w:left="567" w:hanging="567"/>
        <w:rPr>
          <w:bCs/>
          <w:color w:val="000000"/>
        </w:rPr>
      </w:pPr>
      <w:r w:rsidRPr="00323E8B">
        <w:t>Sprzedający oświadcza i zobowiązuje się zapewnić, że Przedmiot Umowy, w ty</w:t>
      </w:r>
      <w:r w:rsidR="00977292">
        <w:t>m wszelkie dostarczane produkty</w:t>
      </w:r>
      <w:r w:rsidR="006D4AE9">
        <w:t xml:space="preserve"> o których mowa w ust.</w:t>
      </w:r>
      <w:r w:rsidRPr="00323E8B">
        <w:t xml:space="preserve"> 1 </w:t>
      </w:r>
      <w:r w:rsidR="006D4AE9">
        <w:t xml:space="preserve">i </w:t>
      </w:r>
      <w:r w:rsidR="00E52FD4">
        <w:t>2</w:t>
      </w:r>
      <w:r w:rsidRPr="00323E8B">
        <w:t>, nie są</w:t>
      </w:r>
      <w:r w:rsidR="00AD1461">
        <w:t>/nie będą</w:t>
      </w:r>
      <w:r w:rsidRPr="00323E8B">
        <w:t xml:space="preserve"> obciążone jakimkolwiek wadami fizycznymi lub prawnymi, a w szczególności obciążeniami </w:t>
      </w:r>
      <w:r w:rsidR="005E6CEF">
        <w:br/>
      </w:r>
      <w:r w:rsidRPr="00323E8B">
        <w:t>i prawami osób trzecich oraz nie są</w:t>
      </w:r>
      <w:r w:rsidR="00AD1461">
        <w:t xml:space="preserve">/nie będą </w:t>
      </w:r>
      <w:r w:rsidRPr="00323E8B">
        <w:t>przedmiotem żadnego postępowania, w tym sądowego, administracyjnego lub podatkowego bądź zabezpieczenia.</w:t>
      </w:r>
    </w:p>
    <w:p w14:paraId="636C8A17" w14:textId="00C6C229" w:rsidR="001D62E4" w:rsidRPr="00CC1AB7" w:rsidRDefault="00CE2DF7" w:rsidP="00CC1AB7">
      <w:pPr>
        <w:pStyle w:val="xl70"/>
        <w:pBdr>
          <w:left w:val="none" w:sz="0" w:space="0" w:color="auto"/>
          <w:bottom w:val="none" w:sz="0" w:space="0" w:color="auto"/>
          <w:right w:val="none" w:sz="0" w:space="0" w:color="auto"/>
        </w:pBdr>
        <w:spacing w:before="0" w:beforeAutospacing="0" w:after="0" w:afterAutospacing="0"/>
        <w:textAlignment w:val="auto"/>
        <w:rPr>
          <w:rFonts w:eastAsia="Times New Roman" w:cs="Arial"/>
          <w:sz w:val="22"/>
        </w:rPr>
      </w:pPr>
      <w:r w:rsidRPr="3E05DBF3">
        <w:rPr>
          <w:rFonts w:eastAsia="Times New Roman" w:cs="Arial"/>
          <w:sz w:val="22"/>
        </w:rPr>
        <w:t>§ 2</w:t>
      </w:r>
    </w:p>
    <w:p w14:paraId="636C8A18" w14:textId="77777777" w:rsidR="001D62E4" w:rsidRPr="00CC1AB7" w:rsidRDefault="00CE2DF7" w:rsidP="00CC1AB7">
      <w:pPr>
        <w:spacing w:line="240" w:lineRule="auto"/>
        <w:jc w:val="center"/>
        <w:rPr>
          <w:b/>
          <w:bCs/>
        </w:rPr>
      </w:pPr>
      <w:r w:rsidRPr="00453DAD">
        <w:rPr>
          <w:b/>
          <w:bCs/>
        </w:rPr>
        <w:t>TERMINY I WARUNKI DOSTAW</w:t>
      </w:r>
    </w:p>
    <w:p w14:paraId="0965AE7A" w14:textId="43CD2633" w:rsidR="00FB16C1" w:rsidRPr="00CC1AB7" w:rsidRDefault="00CE2DF7" w:rsidP="00CC1AB7">
      <w:pPr>
        <w:pStyle w:val="Akapitzlist"/>
        <w:numPr>
          <w:ilvl w:val="0"/>
          <w:numId w:val="31"/>
        </w:numPr>
        <w:spacing w:line="240" w:lineRule="auto"/>
        <w:ind w:left="567" w:hanging="567"/>
        <w:rPr>
          <w:rFonts w:eastAsia="Arial Unicode MS"/>
          <w:color w:val="000000"/>
        </w:rPr>
      </w:pPr>
      <w:r w:rsidRPr="00453DAD">
        <w:rPr>
          <w:rFonts w:eastAsia="Arial Unicode MS"/>
          <w:color w:val="000000"/>
        </w:rPr>
        <w:t xml:space="preserve">Sprzedający zobowiązany jest do dostarczenia </w:t>
      </w:r>
      <w:r w:rsidR="00CD1576">
        <w:rPr>
          <w:rFonts w:eastAsia="Arial Unicode MS"/>
          <w:color w:val="000000"/>
        </w:rPr>
        <w:t xml:space="preserve">całości </w:t>
      </w:r>
      <w:r w:rsidRPr="00453DAD">
        <w:rPr>
          <w:rFonts w:eastAsia="Arial Unicode MS"/>
          <w:color w:val="000000"/>
        </w:rPr>
        <w:t xml:space="preserve">Przedmiotu Umowy </w:t>
      </w:r>
      <w:r w:rsidR="00FB16C1" w:rsidRPr="00453DAD">
        <w:rPr>
          <w:rFonts w:eastAsia="Arial Unicode MS"/>
          <w:color w:val="000000"/>
        </w:rPr>
        <w:t>opisan</w:t>
      </w:r>
      <w:r w:rsidR="00FB16C1" w:rsidRPr="00C82A38">
        <w:rPr>
          <w:rFonts w:eastAsia="Arial Unicode MS"/>
          <w:color w:val="000000"/>
        </w:rPr>
        <w:t xml:space="preserve">ego w § 1 </w:t>
      </w:r>
      <w:r w:rsidR="00AD1461">
        <w:rPr>
          <w:rFonts w:eastAsia="Arial Unicode MS"/>
          <w:color w:val="000000"/>
        </w:rPr>
        <w:t>ust.</w:t>
      </w:r>
      <w:r w:rsidR="00FB16C1" w:rsidRPr="00453DAD">
        <w:rPr>
          <w:rFonts w:eastAsia="Arial Unicode MS"/>
          <w:color w:val="000000"/>
        </w:rPr>
        <w:t xml:space="preserve">1 </w:t>
      </w:r>
      <w:r w:rsidR="00180CFF">
        <w:rPr>
          <w:rFonts w:eastAsia="Arial Unicode MS"/>
          <w:color w:val="000000"/>
        </w:rPr>
        <w:t xml:space="preserve">lit. a) </w:t>
      </w:r>
      <w:r w:rsidR="00FB16C1" w:rsidRPr="00453DAD">
        <w:rPr>
          <w:rFonts w:eastAsia="Arial Unicode MS"/>
          <w:color w:val="000000"/>
        </w:rPr>
        <w:t>w terminie do 22 tygodni od daty podpisania Umowy</w:t>
      </w:r>
      <w:r w:rsidR="002668EA" w:rsidRPr="00C82A38">
        <w:rPr>
          <w:rFonts w:eastAsia="Arial Unicode MS"/>
          <w:color w:val="000000"/>
        </w:rPr>
        <w:t>.</w:t>
      </w:r>
    </w:p>
    <w:p w14:paraId="3B49F24B" w14:textId="7A1B6181" w:rsidR="00E52FD4" w:rsidRPr="00CC1AB7" w:rsidRDefault="00E52FD4" w:rsidP="00CC1AB7">
      <w:pPr>
        <w:pStyle w:val="Akapitzlist"/>
        <w:numPr>
          <w:ilvl w:val="0"/>
          <w:numId w:val="31"/>
        </w:numPr>
        <w:spacing w:line="240" w:lineRule="auto"/>
        <w:ind w:left="567" w:hanging="567"/>
        <w:rPr>
          <w:rFonts w:eastAsia="Arial Unicode MS"/>
          <w:color w:val="000000"/>
        </w:rPr>
      </w:pPr>
      <w:r w:rsidRPr="00453DAD">
        <w:rPr>
          <w:rFonts w:eastAsia="Arial Unicode MS"/>
          <w:color w:val="000000"/>
        </w:rPr>
        <w:t xml:space="preserve">Sprzedający zobowiązany jest do dostarczenia Przedmiotu Umowy opisanego w § 1 </w:t>
      </w:r>
      <w:r w:rsidR="00AD1461">
        <w:rPr>
          <w:rFonts w:eastAsia="Arial Unicode MS"/>
          <w:color w:val="000000"/>
        </w:rPr>
        <w:t>ust.</w:t>
      </w:r>
      <w:r w:rsidR="00180CFF">
        <w:rPr>
          <w:rFonts w:eastAsia="Arial Unicode MS"/>
          <w:color w:val="000000"/>
        </w:rPr>
        <w:t>1 lit. b),</w:t>
      </w:r>
      <w:r w:rsidR="00FF1725">
        <w:rPr>
          <w:rFonts w:eastAsia="Arial Unicode MS"/>
          <w:color w:val="000000"/>
        </w:rPr>
        <w:t xml:space="preserve"> </w:t>
      </w:r>
      <w:r w:rsidRPr="00453DAD">
        <w:rPr>
          <w:rFonts w:eastAsia="Arial Unicode MS"/>
          <w:color w:val="000000"/>
        </w:rPr>
        <w:t xml:space="preserve">w terminie wskazanym w </w:t>
      </w:r>
      <w:r w:rsidR="00FF1725">
        <w:rPr>
          <w:rFonts w:eastAsia="Arial Unicode MS"/>
          <w:color w:val="000000"/>
        </w:rPr>
        <w:t xml:space="preserve">opcjonalnym </w:t>
      </w:r>
      <w:r w:rsidR="004A4D9A" w:rsidRPr="00453DAD">
        <w:rPr>
          <w:rFonts w:eastAsia="Arial Unicode MS"/>
          <w:color w:val="000000"/>
        </w:rPr>
        <w:t>zamówieniu cząstkowym</w:t>
      </w:r>
      <w:r w:rsidR="00757429">
        <w:rPr>
          <w:rFonts w:eastAsia="Arial Unicode MS"/>
          <w:color w:val="000000"/>
        </w:rPr>
        <w:t xml:space="preserve">, przy czym nie dłuższym niż 22 tygodni od daty </w:t>
      </w:r>
      <w:r w:rsidR="00FF1725">
        <w:rPr>
          <w:rFonts w:eastAsia="Arial Unicode MS"/>
          <w:color w:val="000000"/>
        </w:rPr>
        <w:t xml:space="preserve">jego </w:t>
      </w:r>
      <w:r w:rsidR="00757429">
        <w:rPr>
          <w:rFonts w:eastAsia="Arial Unicode MS"/>
          <w:color w:val="000000"/>
        </w:rPr>
        <w:t>złoż</w:t>
      </w:r>
      <w:r w:rsidR="00FF1725">
        <w:rPr>
          <w:rFonts w:eastAsia="Arial Unicode MS"/>
          <w:color w:val="000000"/>
        </w:rPr>
        <w:t xml:space="preserve">enia. </w:t>
      </w:r>
    </w:p>
    <w:p w14:paraId="33C02CC1" w14:textId="01AD745B" w:rsidR="002668EA" w:rsidRPr="00CC1AB7" w:rsidRDefault="00FB16C1" w:rsidP="00CC1AB7">
      <w:pPr>
        <w:pStyle w:val="Akapitzlist"/>
        <w:numPr>
          <w:ilvl w:val="0"/>
          <w:numId w:val="31"/>
        </w:numPr>
        <w:spacing w:line="240" w:lineRule="auto"/>
        <w:ind w:left="567" w:hanging="567"/>
        <w:rPr>
          <w:rFonts w:eastAsia="Arial Unicode MS"/>
          <w:color w:val="000000"/>
        </w:rPr>
      </w:pPr>
      <w:r w:rsidRPr="00453DAD">
        <w:rPr>
          <w:color w:val="000000"/>
        </w:rPr>
        <w:t xml:space="preserve">Sprzedający zobowiązany jest do dostarczenia Przedmiotu Umowy </w:t>
      </w:r>
      <w:r w:rsidR="002668EA" w:rsidRPr="00C82A38">
        <w:rPr>
          <w:color w:val="000000"/>
        </w:rPr>
        <w:t>opisanego w § 1</w:t>
      </w:r>
      <w:r w:rsidR="00180CFF">
        <w:rPr>
          <w:color w:val="000000"/>
        </w:rPr>
        <w:t xml:space="preserve"> ust. 1 lit. a)</w:t>
      </w:r>
      <w:r w:rsidR="00DF43CB">
        <w:rPr>
          <w:color w:val="000000"/>
        </w:rPr>
        <w:t xml:space="preserve"> - c</w:t>
      </w:r>
      <w:r w:rsidR="00180CFF">
        <w:rPr>
          <w:color w:val="000000"/>
        </w:rPr>
        <w:t>)</w:t>
      </w:r>
      <w:r w:rsidR="002668EA" w:rsidRPr="00C82A38">
        <w:rPr>
          <w:color w:val="000000"/>
        </w:rPr>
        <w:t xml:space="preserve"> </w:t>
      </w:r>
      <w:r w:rsidR="00CE2DF7" w:rsidRPr="00C82A38">
        <w:rPr>
          <w:color w:val="000000"/>
        </w:rPr>
        <w:t>do</w:t>
      </w:r>
      <w:r w:rsidR="002668EA" w:rsidRPr="00C82A38">
        <w:rPr>
          <w:color w:val="000000"/>
        </w:rPr>
        <w:t xml:space="preserve"> </w:t>
      </w:r>
      <w:r w:rsidR="00180CFF">
        <w:rPr>
          <w:rFonts w:eastAsia="Arial Unicode MS"/>
          <w:color w:val="000000"/>
        </w:rPr>
        <w:t>OR</w:t>
      </w:r>
      <w:r w:rsidR="00AD1461">
        <w:rPr>
          <w:rFonts w:eastAsia="Arial Unicode MS"/>
          <w:color w:val="000000"/>
        </w:rPr>
        <w:t>L</w:t>
      </w:r>
      <w:r w:rsidR="00180CFF">
        <w:rPr>
          <w:rFonts w:eastAsia="Arial Unicode MS"/>
          <w:color w:val="000000"/>
        </w:rPr>
        <w:t>E</w:t>
      </w:r>
      <w:r w:rsidR="00AD1461">
        <w:rPr>
          <w:rFonts w:eastAsia="Arial Unicode MS"/>
          <w:color w:val="000000"/>
        </w:rPr>
        <w:t>N</w:t>
      </w:r>
      <w:r w:rsidR="00CE2DF7" w:rsidRPr="00453DAD">
        <w:rPr>
          <w:rFonts w:eastAsia="Arial Unicode MS"/>
          <w:color w:val="000000"/>
        </w:rPr>
        <w:t xml:space="preserve"> S.A. Oddział PGNiG w Sanoku, Zespół Magazynów, ul. Rymanowska 45, 38-500 Sanok</w:t>
      </w:r>
      <w:r w:rsidR="002668EA" w:rsidRPr="00C82A38">
        <w:rPr>
          <w:rFonts w:eastAsia="Arial Unicode MS"/>
          <w:color w:val="000000"/>
        </w:rPr>
        <w:t>.</w:t>
      </w:r>
    </w:p>
    <w:p w14:paraId="35AD47D0" w14:textId="7655707E" w:rsidR="00CE2DF7" w:rsidRPr="00453DAD" w:rsidRDefault="00CE2DF7" w:rsidP="00937AE4">
      <w:pPr>
        <w:pStyle w:val="Akapitzlist"/>
        <w:numPr>
          <w:ilvl w:val="0"/>
          <w:numId w:val="31"/>
        </w:numPr>
        <w:spacing w:line="240" w:lineRule="auto"/>
        <w:ind w:left="567" w:hanging="567"/>
        <w:rPr>
          <w:rFonts w:eastAsia="Arial Unicode MS"/>
        </w:rPr>
      </w:pPr>
      <w:r w:rsidRPr="00453DAD">
        <w:rPr>
          <w:rFonts w:eastAsia="Arial Unicode MS"/>
          <w:color w:val="000000"/>
        </w:rPr>
        <w:t xml:space="preserve">Dostawa odbywać się będą na koszt i ryzyko Sprzedającego w formule DDP zgodnie </w:t>
      </w:r>
      <w:r w:rsidRPr="004A4D9A">
        <w:rPr>
          <w:rFonts w:eastAsia="Arial Unicode MS"/>
          <w:bCs/>
          <w:color w:val="000000"/>
        </w:rPr>
        <w:br/>
      </w:r>
      <w:r w:rsidRPr="00453DAD">
        <w:rPr>
          <w:rFonts w:eastAsia="Arial Unicode MS"/>
          <w:color w:val="000000"/>
        </w:rPr>
        <w:t>z Incoterms 2020</w:t>
      </w:r>
      <w:r w:rsidR="00AD1461">
        <w:rPr>
          <w:rFonts w:eastAsia="Arial Unicode MS"/>
          <w:color w:val="000000"/>
        </w:rPr>
        <w:t xml:space="preserve">, z tym zastrzeżeniem, że po stronie Sprzedającego leży obowiązek </w:t>
      </w:r>
      <w:r w:rsidR="00AD1461">
        <w:t>rozładunku przedmiotu Umowy do poziomu rampy magazynu.</w:t>
      </w:r>
    </w:p>
    <w:p w14:paraId="717F04BA" w14:textId="1A643200" w:rsidR="00AA18D5" w:rsidRDefault="00CE2DF7">
      <w:pPr>
        <w:pStyle w:val="Tekstpodstawowywcity2"/>
        <w:numPr>
          <w:ilvl w:val="0"/>
          <w:numId w:val="31"/>
        </w:numPr>
        <w:spacing w:after="0" w:line="240" w:lineRule="auto"/>
        <w:ind w:left="567" w:hanging="567"/>
      </w:pPr>
      <w:r w:rsidRPr="006E75A5">
        <w:t xml:space="preserve">Umowa </w:t>
      </w:r>
      <w:r w:rsidR="00AD1461">
        <w:t xml:space="preserve">w zakresie opisanym w </w:t>
      </w:r>
      <w:r w:rsidR="00180CFF">
        <w:t>§ 1 ust. 1 lit. b)</w:t>
      </w:r>
      <w:r w:rsidR="00AD1461">
        <w:t xml:space="preserve"> </w:t>
      </w:r>
      <w:r w:rsidR="00D57449">
        <w:t xml:space="preserve">i c) </w:t>
      </w:r>
      <w:r w:rsidRPr="006E75A5">
        <w:t xml:space="preserve">zostaje zawarta na okres do 12 miesięcy od daty jej zawarcia lub do wyczerpania kwoty, o której mowa w § 4 ust. 1 </w:t>
      </w:r>
      <w:r w:rsidR="00AD1461">
        <w:t xml:space="preserve">lit. b) </w:t>
      </w:r>
      <w:r w:rsidR="00DF43CB">
        <w:t>i § 4 ust. 2</w:t>
      </w:r>
      <w:r w:rsidRPr="006E75A5">
        <w:t xml:space="preserve">, zależnie od tego, która z tych okoliczności nastąpi wcześniej. Do wyczerpania </w:t>
      </w:r>
      <w:r w:rsidR="00DF43CB">
        <w:t>sumy tych</w:t>
      </w:r>
      <w:r w:rsidRPr="006E75A5">
        <w:t xml:space="preserve"> kwot lub upływu ww. terminu </w:t>
      </w:r>
      <w:r w:rsidR="00407E23">
        <w:t>Sprzedający</w:t>
      </w:r>
      <w:r w:rsidRPr="006E75A5">
        <w:t xml:space="preserve"> zobowiązany jest zapewnić realizację Umowy</w:t>
      </w:r>
      <w:r w:rsidR="00FB16C1">
        <w:t xml:space="preserve"> </w:t>
      </w:r>
      <w:r w:rsidR="000F1097">
        <w:t>poprzez</w:t>
      </w:r>
      <w:r w:rsidR="00180CFF">
        <w:t xml:space="preserve"> realizację opcjonalnych zamówień cząstkowych,</w:t>
      </w:r>
      <w:r w:rsidR="00CA1CDD">
        <w:t xml:space="preserve"> </w:t>
      </w:r>
      <w:r w:rsidR="001F4F15">
        <w:t xml:space="preserve">po cenach określonych </w:t>
      </w:r>
      <w:r w:rsidR="00AA18D5" w:rsidRPr="006E75A5">
        <w:t>w</w:t>
      </w:r>
      <w:r w:rsidR="00AA18D5">
        <w:t xml:space="preserve"> formularzu cenowym stanowiącym</w:t>
      </w:r>
      <w:r w:rsidR="00AA18D5" w:rsidRPr="008E46CC">
        <w:t xml:space="preserve"> </w:t>
      </w:r>
      <w:r w:rsidR="00AA18D5" w:rsidRPr="00453DAD">
        <w:rPr>
          <w:b/>
          <w:bCs/>
        </w:rPr>
        <w:t xml:space="preserve">Załącznik nr 1 </w:t>
      </w:r>
      <w:r w:rsidR="00AA18D5" w:rsidRPr="008E46CC">
        <w:t>do Umowy</w:t>
      </w:r>
      <w:r w:rsidR="0024735F">
        <w:t xml:space="preserve"> i w terminach nie dłuższych niż opisane w ust. 2</w:t>
      </w:r>
      <w:r w:rsidR="00DF43CB">
        <w:t xml:space="preserve"> oraz poprzez składanie ofert na dostawę gazomierzy dodatkowych, zgodnie z § 1 ust. 1 lit. c). </w:t>
      </w:r>
    </w:p>
    <w:p w14:paraId="636C8A1C" w14:textId="4919CD6F" w:rsidR="00BC08F4" w:rsidRPr="006E75A5" w:rsidRDefault="002668EA" w:rsidP="002668EA">
      <w:pPr>
        <w:pStyle w:val="Tekstpodstawowywcity2"/>
        <w:numPr>
          <w:ilvl w:val="0"/>
          <w:numId w:val="31"/>
        </w:numPr>
        <w:spacing w:after="0" w:line="240" w:lineRule="auto"/>
        <w:ind w:left="567" w:hanging="567"/>
      </w:pPr>
      <w:r>
        <w:t xml:space="preserve">W </w:t>
      </w:r>
      <w:r w:rsidR="00CE2DF7" w:rsidRPr="006E75A5">
        <w:t xml:space="preserve">przypadku nie złożenia </w:t>
      </w:r>
      <w:r w:rsidR="00180CFF">
        <w:t xml:space="preserve">opcjonalnych </w:t>
      </w:r>
      <w:r w:rsidR="00CE2DF7" w:rsidRPr="006E75A5">
        <w:t xml:space="preserve">zamówień </w:t>
      </w:r>
      <w:r w:rsidR="00073E76">
        <w:t xml:space="preserve">cząstkowych </w:t>
      </w:r>
      <w:r w:rsidR="00CE2DF7" w:rsidRPr="006E75A5">
        <w:t xml:space="preserve">na pełną kwotę opisaną </w:t>
      </w:r>
      <w:r w:rsidR="00407E23">
        <w:t>w § 4 ust. 1</w:t>
      </w:r>
      <w:r w:rsidR="00CD1576">
        <w:t xml:space="preserve"> lit. b)</w:t>
      </w:r>
      <w:r w:rsidR="00407E23">
        <w:t>, Sprzedającemu</w:t>
      </w:r>
      <w:r w:rsidR="00CE2DF7" w:rsidRPr="006E75A5">
        <w:t xml:space="preserve"> nie przysługują żadne roszczenia wobec </w:t>
      </w:r>
      <w:r w:rsidR="00407E23">
        <w:t>Zamawiającego</w:t>
      </w:r>
      <w:r w:rsidR="00CE2DF7" w:rsidRPr="006E75A5">
        <w:t>.</w:t>
      </w:r>
      <w:r w:rsidR="00FF1725">
        <w:t xml:space="preserve"> Uprawnienie do składania opcjonalnych zamówień cząstkowych jest podzielne i może być wykorzystane przez Zamawiającego w całości lub w częściach. </w:t>
      </w:r>
    </w:p>
    <w:p w14:paraId="636C8A1D" w14:textId="3E4B29B2" w:rsidR="00BC08F4" w:rsidRPr="006E75A5" w:rsidRDefault="00073E76" w:rsidP="00504FDF">
      <w:pPr>
        <w:pStyle w:val="Tekstpodstawowywcity2"/>
        <w:numPr>
          <w:ilvl w:val="0"/>
          <w:numId w:val="31"/>
        </w:numPr>
        <w:spacing w:after="0" w:line="240" w:lineRule="auto"/>
        <w:ind w:left="567" w:hanging="567"/>
      </w:pPr>
      <w:r>
        <w:t>Zamawiający</w:t>
      </w:r>
      <w:r w:rsidR="00CE2DF7" w:rsidRPr="006E75A5">
        <w:t xml:space="preserve"> przewiduje możliwość przedłużenia okresu obowiązywania Umowy maksymalnie o 6 (sześć) miesięcy w sytuacji, gdy w okresie obowiązywania Umowy nie zostaną wyczerpane w całości o środki, o których mowa w § 4 ust. 1</w:t>
      </w:r>
      <w:r>
        <w:t xml:space="preserve"> lit. </w:t>
      </w:r>
      <w:r w:rsidR="00CD1576">
        <w:t>b)</w:t>
      </w:r>
      <w:r w:rsidR="00CE2DF7" w:rsidRPr="006E75A5">
        <w:t xml:space="preserve"> </w:t>
      </w:r>
      <w:r w:rsidR="00DF43CB">
        <w:t xml:space="preserve">i § 4 ust. 2 </w:t>
      </w:r>
      <w:r w:rsidR="00CE2DF7" w:rsidRPr="006E75A5">
        <w:t>Umowy. Przedłużenie Umowy może nastąpić w drodze aneksu do Umowy.</w:t>
      </w:r>
    </w:p>
    <w:p w14:paraId="058BDF64" w14:textId="59866CB6" w:rsidR="00F60FE8" w:rsidRDefault="00073E76" w:rsidP="002668EA">
      <w:pPr>
        <w:pStyle w:val="Tekstpodstawowywcity2"/>
        <w:numPr>
          <w:ilvl w:val="0"/>
          <w:numId w:val="31"/>
        </w:numPr>
        <w:spacing w:after="0" w:line="240" w:lineRule="auto"/>
        <w:ind w:left="567" w:hanging="567"/>
      </w:pPr>
      <w:r>
        <w:t xml:space="preserve">Zamawiający </w:t>
      </w:r>
      <w:r w:rsidR="00CE2DF7" w:rsidRPr="006E75A5">
        <w:t xml:space="preserve">będzie nabywał Przedmiot Umowy </w:t>
      </w:r>
      <w:r w:rsidR="002668EA">
        <w:t xml:space="preserve">opisany </w:t>
      </w:r>
      <w:r w:rsidR="004A4D9A">
        <w:t xml:space="preserve">w § 1 </w:t>
      </w:r>
      <w:r w:rsidR="00CD1576">
        <w:t>ust.</w:t>
      </w:r>
      <w:r w:rsidR="004A4D9A">
        <w:t xml:space="preserve"> </w:t>
      </w:r>
      <w:r w:rsidR="00180CFF">
        <w:t>1 lit. b)</w:t>
      </w:r>
      <w:r w:rsidR="002668EA">
        <w:t xml:space="preserve"> </w:t>
      </w:r>
      <w:r w:rsidR="00CE2DF7" w:rsidRPr="006E75A5">
        <w:t xml:space="preserve">na podstawie zamówień </w:t>
      </w:r>
      <w:r w:rsidR="00CD1576">
        <w:t xml:space="preserve">cząstkowych </w:t>
      </w:r>
      <w:r w:rsidR="00CE2DF7" w:rsidRPr="006E75A5">
        <w:t xml:space="preserve">składanych </w:t>
      </w:r>
      <w:r w:rsidR="001F4F15">
        <w:t xml:space="preserve">Sprzedającemu </w:t>
      </w:r>
      <w:r w:rsidR="00CA1CDD">
        <w:t>zgodni</w:t>
      </w:r>
      <w:r w:rsidR="0065731A">
        <w:t>e z ust.9</w:t>
      </w:r>
      <w:r w:rsidR="00CA1CDD">
        <w:t xml:space="preserve">, </w:t>
      </w:r>
      <w:r w:rsidR="00CE2DF7" w:rsidRPr="006E75A5">
        <w:t xml:space="preserve">przez osoby upoważnione przez </w:t>
      </w:r>
      <w:r>
        <w:t xml:space="preserve">Kupującego </w:t>
      </w:r>
      <w:r w:rsidR="00CE2DF7" w:rsidRPr="006E75A5">
        <w:t>o których mowa w us</w:t>
      </w:r>
      <w:r w:rsidR="006D4AE9">
        <w:t xml:space="preserve">t. </w:t>
      </w:r>
      <w:r w:rsidR="00F429FA">
        <w:t>11</w:t>
      </w:r>
      <w:r w:rsidR="00CE2DF7" w:rsidRPr="006E75A5">
        <w:t xml:space="preserve"> niniejszego paragrafu. </w:t>
      </w:r>
      <w:r w:rsidR="00BE5C50">
        <w:t xml:space="preserve">Zamówienia będą określać typ gazomierza, cenę jednostkową, ilość sztuk poszczególnych typów gazomierzy, </w:t>
      </w:r>
      <w:r w:rsidR="00757429">
        <w:t xml:space="preserve">oczekiwany </w:t>
      </w:r>
      <w:r w:rsidR="00BE5C50">
        <w:t>termin dostawy</w:t>
      </w:r>
      <w:r w:rsidR="00757429">
        <w:t xml:space="preserve">. </w:t>
      </w:r>
      <w:r w:rsidR="00FF1725">
        <w:t>P</w:t>
      </w:r>
      <w:r w:rsidR="00757429">
        <w:t xml:space="preserve">rzed złożeniem opcjonalnego zamówienia cząstkowego Zamawiający </w:t>
      </w:r>
      <w:r w:rsidR="00FF1725">
        <w:t>zwróci się do Sprzedającego o wskazanie możliwego</w:t>
      </w:r>
      <w:r w:rsidR="00757429">
        <w:t xml:space="preserve"> termin</w:t>
      </w:r>
      <w:r w:rsidR="00FF1725">
        <w:t>u</w:t>
      </w:r>
      <w:r w:rsidR="00757429">
        <w:t xml:space="preserve"> dostaw</w:t>
      </w:r>
      <w:r w:rsidR="00FF1725">
        <w:t xml:space="preserve"> poszczególnych</w:t>
      </w:r>
      <w:r w:rsidR="00757429">
        <w:t xml:space="preserve"> gazomierzy opcjonalnych</w:t>
      </w:r>
      <w:r w:rsidR="00FF1725">
        <w:t xml:space="preserve">, przy czym termin ten nie może być dłuższy niż opisany </w:t>
      </w:r>
      <w:r w:rsidR="0024735F">
        <w:t xml:space="preserve">w </w:t>
      </w:r>
      <w:r w:rsidR="00FF1725">
        <w:t>ust.2.</w:t>
      </w:r>
      <w:r w:rsidR="00757429">
        <w:t xml:space="preserve">   </w:t>
      </w:r>
    </w:p>
    <w:p w14:paraId="636C8A1E" w14:textId="115398C9" w:rsidR="00BC08F4" w:rsidRPr="006E75A5" w:rsidRDefault="00CE2DF7" w:rsidP="002668EA">
      <w:pPr>
        <w:pStyle w:val="Tekstpodstawowywcity2"/>
        <w:numPr>
          <w:ilvl w:val="0"/>
          <w:numId w:val="31"/>
        </w:numPr>
        <w:spacing w:after="0" w:line="240" w:lineRule="auto"/>
        <w:ind w:left="567" w:hanging="567"/>
      </w:pPr>
      <w:r w:rsidRPr="006E75A5">
        <w:t xml:space="preserve">Zamówienia </w:t>
      </w:r>
      <w:r w:rsidR="00BA3452">
        <w:t xml:space="preserve">cząstkowe </w:t>
      </w:r>
      <w:r w:rsidRPr="006E75A5">
        <w:t xml:space="preserve">będą składane w formie pisemnej lub w </w:t>
      </w:r>
      <w:r w:rsidR="00CD1576">
        <w:t xml:space="preserve">dokumentowej </w:t>
      </w:r>
      <w:r w:rsidRPr="006E75A5">
        <w:t>na zasadach wskazanych w art. 77² k.c.</w:t>
      </w:r>
      <w:r w:rsidR="00CD1576">
        <w:t>,</w:t>
      </w:r>
      <w:r w:rsidRPr="006E75A5">
        <w:t xml:space="preserve"> </w:t>
      </w:r>
      <w:r w:rsidR="00CD1576">
        <w:t xml:space="preserve">pod rygorem nieważności, </w:t>
      </w:r>
      <w:r w:rsidRPr="006E75A5">
        <w:t xml:space="preserve">na adres </w:t>
      </w:r>
      <w:r w:rsidR="00046F0B">
        <w:t>Sprzedającego</w:t>
      </w:r>
      <w:r w:rsidRPr="006E75A5">
        <w:t xml:space="preserve"> lub drogą elektroniczną na adres </w:t>
      </w:r>
      <w:r w:rsidRPr="00046F0B">
        <w:t xml:space="preserve">email: </w:t>
      </w:r>
      <w:r w:rsidR="00046F0B" w:rsidRPr="00046F0B">
        <w:t>…………</w:t>
      </w:r>
      <w:r w:rsidR="00046F0B">
        <w:t>@</w:t>
      </w:r>
      <w:r w:rsidR="00046F0B" w:rsidRPr="00046F0B">
        <w:t>………</w:t>
      </w:r>
      <w:r w:rsidR="00CD1576">
        <w:t xml:space="preserve"> </w:t>
      </w:r>
      <w:r w:rsidR="00F429FA">
        <w:t xml:space="preserve">. </w:t>
      </w:r>
      <w:r w:rsidR="00CD1576">
        <w:t xml:space="preserve">Sprzedający zobowiązany jest w terminie 2 dni roboczych po otrzymaniu zamówienia potwierdzić </w:t>
      </w:r>
      <w:r w:rsidR="00F60FE8">
        <w:t>jego przyjęcie w formie pisemnej</w:t>
      </w:r>
      <w:r w:rsidR="00CD1576">
        <w:t xml:space="preserve"> lub dokumentowej, </w:t>
      </w:r>
      <w:r w:rsidR="00CD1576" w:rsidRPr="006E75A5">
        <w:t>na zasadach wskazanych w art. 77² k.c.</w:t>
      </w:r>
      <w:r w:rsidR="00CD1576">
        <w:t>,</w:t>
      </w:r>
      <w:r w:rsidR="00CD1576" w:rsidRPr="006E75A5">
        <w:t xml:space="preserve"> </w:t>
      </w:r>
      <w:r w:rsidR="00CD1576">
        <w:t xml:space="preserve">lub w tym terminie </w:t>
      </w:r>
      <w:r w:rsidR="00BA3452">
        <w:t xml:space="preserve">i formie </w:t>
      </w:r>
      <w:r w:rsidR="00CD1576">
        <w:t xml:space="preserve">poinformować o zastrzeżeniach do otrzymanego zamówienia. </w:t>
      </w:r>
      <w:r w:rsidR="00BE5C50">
        <w:lastRenderedPageBreak/>
        <w:t xml:space="preserve">W braku potwierdzenia lub zastrzeżeń, w podanym terminie i formie, przyjmuje się, że Sprzedający przyjął zamówienie cząstkowe do realizacji i </w:t>
      </w:r>
      <w:r w:rsidR="00F60FE8">
        <w:t>zobowiązany</w:t>
      </w:r>
      <w:r w:rsidR="00BE5C50">
        <w:t xml:space="preserve"> jest do jego wykonania. </w:t>
      </w:r>
    </w:p>
    <w:p w14:paraId="636C8A20" w14:textId="79AC2E0B" w:rsidR="00BC08F4" w:rsidRPr="008704FA" w:rsidRDefault="00CE2DF7" w:rsidP="004A4D9A">
      <w:pPr>
        <w:numPr>
          <w:ilvl w:val="0"/>
          <w:numId w:val="31"/>
        </w:numPr>
        <w:spacing w:line="240" w:lineRule="auto"/>
        <w:ind w:left="567" w:hanging="567"/>
      </w:pPr>
      <w:r w:rsidRPr="008704FA">
        <w:t xml:space="preserve">Sprzedający zobowiązuje się do realizacji poszczególnych dostaw </w:t>
      </w:r>
      <w:r w:rsidR="00A60167" w:rsidRPr="00323E8B">
        <w:t>własnym transportem, w dniach roboczych od poni</w:t>
      </w:r>
      <w:r w:rsidR="00A60167">
        <w:t xml:space="preserve">edziałku do piątku w godzinach </w:t>
      </w:r>
      <w:r>
        <w:t>7</w:t>
      </w:r>
      <w:r w:rsidRPr="009F6392">
        <w:rPr>
          <w:vertAlign w:val="superscript"/>
        </w:rPr>
        <w:t>30</w:t>
      </w:r>
      <w:r w:rsidRPr="00323E8B">
        <w:t xml:space="preserve"> – 14</w:t>
      </w:r>
      <w:r w:rsidRPr="009F6392">
        <w:rPr>
          <w:vertAlign w:val="superscript"/>
        </w:rPr>
        <w:t>30</w:t>
      </w:r>
      <w:r w:rsidRPr="00323E8B">
        <w:t>, zapew</w:t>
      </w:r>
      <w:r>
        <w:t>niając jednocześnie rozładunek</w:t>
      </w:r>
      <w:r w:rsidR="00B44934" w:rsidRPr="008704FA">
        <w:t xml:space="preserve">. </w:t>
      </w:r>
    </w:p>
    <w:p w14:paraId="636C8A22" w14:textId="77777777" w:rsidR="00BC08F4" w:rsidRPr="006E75A5" w:rsidRDefault="00CE2DF7" w:rsidP="00504FDF">
      <w:pPr>
        <w:pStyle w:val="Akapitzlist"/>
        <w:widowControl w:val="0"/>
        <w:numPr>
          <w:ilvl w:val="0"/>
          <w:numId w:val="31"/>
        </w:numPr>
        <w:spacing w:line="240" w:lineRule="auto"/>
        <w:ind w:left="567" w:hanging="567"/>
        <w:rPr>
          <w:smallCaps/>
        </w:rPr>
      </w:pPr>
      <w:r w:rsidRPr="006E75A5">
        <w:t>Osoby upoważnione do składania zamówień i do przeprowadzenia odbioru ilościowego i jakościowego:</w:t>
      </w:r>
    </w:p>
    <w:p w14:paraId="636C8A23" w14:textId="77777777" w:rsidR="00BC08F4" w:rsidRPr="008704FA" w:rsidRDefault="00CE2DF7" w:rsidP="00504FDF">
      <w:pPr>
        <w:pStyle w:val="Akapitzlist"/>
        <w:numPr>
          <w:ilvl w:val="0"/>
          <w:numId w:val="41"/>
        </w:numPr>
        <w:spacing w:line="240" w:lineRule="auto"/>
        <w:ind w:left="1134" w:hanging="567"/>
      </w:pPr>
      <w:r>
        <w:t xml:space="preserve">Pracownik Działu </w:t>
      </w:r>
      <w:r w:rsidRPr="008704FA">
        <w:t>Zaopatrzenia - email: ……..@</w:t>
      </w:r>
      <w:r w:rsidR="000F3795">
        <w:t>pgnig.pl</w:t>
      </w:r>
      <w:r w:rsidRPr="008704FA">
        <w:t xml:space="preserve"> , tel.:</w:t>
      </w:r>
      <w:r w:rsidR="000F3795">
        <w:t xml:space="preserve"> </w:t>
      </w:r>
      <w:r w:rsidRPr="008704FA">
        <w:t>…………………,</w:t>
      </w:r>
    </w:p>
    <w:p w14:paraId="636C8A24" w14:textId="77777777" w:rsidR="00BC08F4" w:rsidRPr="006E75A5" w:rsidRDefault="00CE2DF7" w:rsidP="00504FDF">
      <w:pPr>
        <w:pStyle w:val="Akapitzlist"/>
        <w:numPr>
          <w:ilvl w:val="0"/>
          <w:numId w:val="41"/>
        </w:numPr>
        <w:spacing w:line="240" w:lineRule="auto"/>
        <w:ind w:left="1134" w:hanging="567"/>
      </w:pPr>
      <w:r w:rsidRPr="006E75A5">
        <w:t xml:space="preserve">Pracownicy </w:t>
      </w:r>
      <w:r w:rsidR="008704FA">
        <w:t>Zespołu Mag</w:t>
      </w:r>
      <w:r w:rsidR="00454ED8">
        <w:t>a</w:t>
      </w:r>
      <w:r w:rsidR="008704FA">
        <w:t>zynów</w:t>
      </w:r>
      <w:r w:rsidRPr="006E75A5">
        <w:t xml:space="preserve"> PGNiG w </w:t>
      </w:r>
      <w:r w:rsidR="008704FA">
        <w:t>Sanoku</w:t>
      </w:r>
      <w:r w:rsidRPr="006E75A5">
        <w:t>,</w:t>
      </w:r>
    </w:p>
    <w:p w14:paraId="636C8A25" w14:textId="77777777" w:rsidR="00A63921" w:rsidRDefault="00CE2DF7" w:rsidP="00A63921">
      <w:pPr>
        <w:pStyle w:val="Akapitzlist"/>
        <w:numPr>
          <w:ilvl w:val="0"/>
          <w:numId w:val="41"/>
        </w:numPr>
        <w:spacing w:line="240" w:lineRule="auto"/>
        <w:ind w:left="1134" w:hanging="567"/>
      </w:pPr>
      <w:r w:rsidRPr="006E75A5">
        <w:t xml:space="preserve">inne osoby upoważnione przez osobę pełniącą funkcję Kierownika Działu Zaopatrzenia ORLEN S.A., Oddział PGNiG w Sanoku. </w:t>
      </w:r>
    </w:p>
    <w:p w14:paraId="636C8A26" w14:textId="0FC1AE9D" w:rsidR="00E958FB" w:rsidRPr="009E2F75" w:rsidRDefault="00CE2DF7" w:rsidP="00E958FB">
      <w:pPr>
        <w:pStyle w:val="Akapitzlist"/>
        <w:numPr>
          <w:ilvl w:val="0"/>
          <w:numId w:val="31"/>
        </w:numPr>
        <w:spacing w:line="240" w:lineRule="auto"/>
        <w:ind w:left="567" w:hanging="567"/>
      </w:pPr>
      <w:r w:rsidRPr="006E75A5">
        <w:t>Sprzed</w:t>
      </w:r>
      <w:r w:rsidR="00CD4626">
        <w:t xml:space="preserve">ający </w:t>
      </w:r>
      <w:r w:rsidRPr="006E75A5">
        <w:t>realizując zamówienie zobowiązuje się do działania z należytą starannością, o której mowa w art. 355 § 2 Kodeksu cywilnego, w sposób profesjonalny, przestrzegając prawa oraz dbając o najlepszy interes</w:t>
      </w:r>
      <w:r w:rsidR="00073E76">
        <w:t xml:space="preserve"> Kupującego</w:t>
      </w:r>
      <w:r w:rsidRPr="006E75A5">
        <w:t xml:space="preserve">. </w:t>
      </w:r>
    </w:p>
    <w:p w14:paraId="636C8A28" w14:textId="212676E7" w:rsidR="001D62E4" w:rsidRPr="00410450" w:rsidRDefault="00CE2DF7" w:rsidP="00410450">
      <w:pPr>
        <w:pStyle w:val="Nagwek"/>
        <w:spacing w:line="240" w:lineRule="auto"/>
        <w:jc w:val="center"/>
        <w:rPr>
          <w:b/>
          <w:bCs/>
        </w:rPr>
      </w:pPr>
      <w:r w:rsidRPr="00410450">
        <w:rPr>
          <w:b/>
          <w:bCs/>
        </w:rPr>
        <w:t>§ 3</w:t>
      </w:r>
    </w:p>
    <w:p w14:paraId="52E3D72A" w14:textId="6F7D3E75" w:rsidR="00842324" w:rsidRDefault="00CE2DF7" w:rsidP="00CC1AB7">
      <w:pPr>
        <w:pStyle w:val="Nagwek"/>
        <w:spacing w:line="240" w:lineRule="auto"/>
        <w:ind w:left="567" w:hanging="567"/>
        <w:jc w:val="center"/>
      </w:pPr>
      <w:r w:rsidRPr="00453DAD">
        <w:rPr>
          <w:b/>
          <w:bCs/>
        </w:rPr>
        <w:t>ODBIÓR PRZEDMIOTU UMOWY</w:t>
      </w:r>
    </w:p>
    <w:p w14:paraId="636C8A2A" w14:textId="3C2ECB4B" w:rsidR="00504FDF" w:rsidRPr="00721BE6" w:rsidRDefault="00842324" w:rsidP="00842324">
      <w:pPr>
        <w:pStyle w:val="Nagwek"/>
        <w:numPr>
          <w:ilvl w:val="0"/>
          <w:numId w:val="30"/>
        </w:numPr>
        <w:tabs>
          <w:tab w:val="clear" w:pos="720"/>
          <w:tab w:val="num" w:pos="567"/>
        </w:tabs>
        <w:spacing w:line="240" w:lineRule="auto"/>
        <w:ind w:left="567" w:hanging="567"/>
      </w:pPr>
      <w:r>
        <w:t>D</w:t>
      </w:r>
      <w:r w:rsidR="00CE2DF7" w:rsidRPr="00721BE6">
        <w:t xml:space="preserve">ostarczenie Przedmiotu Umowy przez Sprzedającego zostanie potwierdzone dowodem dostawy </w:t>
      </w:r>
      <w:r w:rsidR="004A4D9A">
        <w:t xml:space="preserve">lub protokołem odbioru </w:t>
      </w:r>
      <w:r w:rsidR="00CE2DF7" w:rsidRPr="00721BE6">
        <w:t xml:space="preserve">podpisanym przez Sprzedającego, a ze strony Zamawiającego przez osobę wskazaną w </w:t>
      </w:r>
      <w:r w:rsidR="00CE2DF7" w:rsidRPr="00721BE6">
        <w:rPr>
          <w:color w:val="000000"/>
        </w:rPr>
        <w:t xml:space="preserve">§ 2 ust. </w:t>
      </w:r>
      <w:r w:rsidR="00F60FE8">
        <w:rPr>
          <w:color w:val="000000"/>
        </w:rPr>
        <w:t>1</w:t>
      </w:r>
      <w:r w:rsidR="0065731A">
        <w:rPr>
          <w:color w:val="000000"/>
        </w:rPr>
        <w:t>1</w:t>
      </w:r>
      <w:r w:rsidR="00CE2DF7" w:rsidRPr="00721BE6">
        <w:t>. Do</w:t>
      </w:r>
      <w:r w:rsidR="00B739DF">
        <w:t>wody</w:t>
      </w:r>
      <w:r w:rsidR="00CE2DF7" w:rsidRPr="00721BE6">
        <w:t xml:space="preserve"> dostawy podpisane przez Strony bez uwag i zastrzeżeń, będą dowodem realizacji Przedmiotu Umowy oraz będą podstawą do wystawienia faktur.</w:t>
      </w:r>
      <w:r w:rsidR="00F60FE8">
        <w:t xml:space="preserve"> Wraz z dostawą, o ile co innego nie będzie wynikało z zamówienia cząstkowego</w:t>
      </w:r>
      <w:r w:rsidR="0065731A">
        <w:t xml:space="preserve"> lub aneksu do Umowy</w:t>
      </w:r>
      <w:r w:rsidR="00F60FE8">
        <w:t xml:space="preserve">, Sprzedający dostarczy wszelkie </w:t>
      </w:r>
      <w:r w:rsidR="00F560FB">
        <w:t xml:space="preserve">deklaracje i atesty </w:t>
      </w:r>
      <w:r w:rsidR="00F60FE8">
        <w:t>wymagane w świetle przepisów prawa</w:t>
      </w:r>
      <w:r>
        <w:t>, w szczególności</w:t>
      </w:r>
      <w:r w:rsidR="00F60FE8">
        <w:t xml:space="preserve"> deklaracje zgodnośc</w:t>
      </w:r>
      <w:r>
        <w:t>i</w:t>
      </w:r>
      <w:r w:rsidR="001066F1">
        <w:t xml:space="preserve"> z </w:t>
      </w:r>
      <w:r w:rsidR="001066F1" w:rsidRPr="001066F1">
        <w:t>dyrektywami MID, ATEX, PED</w:t>
      </w:r>
      <w:r>
        <w:t>,</w:t>
      </w:r>
      <w:r w:rsidR="001066F1">
        <w:t xml:space="preserve"> </w:t>
      </w:r>
      <w:r>
        <w:t>ś</w:t>
      </w:r>
      <w:r w:rsidRPr="00842324">
        <w:t>wiadectwo weryfikacji pierwotnej z oznaczeniem ciśnienia, przy którym urządzenie weryfikowano</w:t>
      </w:r>
      <w:r>
        <w:t xml:space="preserve"> </w:t>
      </w:r>
      <w:r w:rsidR="00F60FE8">
        <w:t xml:space="preserve">oraz gwarancje producenta, </w:t>
      </w:r>
      <w:r w:rsidR="009251EA">
        <w:t>i</w:t>
      </w:r>
      <w:r w:rsidR="009251EA" w:rsidRPr="009251EA">
        <w:t>nstruk</w:t>
      </w:r>
      <w:r w:rsidR="009251EA">
        <w:t>cje u</w:t>
      </w:r>
      <w:r w:rsidR="009251EA" w:rsidRPr="009251EA">
        <w:t>żytkownika (DTR</w:t>
      </w:r>
      <w:r>
        <w:t>)</w:t>
      </w:r>
      <w:r w:rsidR="001066F1">
        <w:t>.</w:t>
      </w:r>
      <w:r w:rsidR="005B1BDC">
        <w:t xml:space="preserve"> Gazomierze powinny być oznaczone znakiem CE.</w:t>
      </w:r>
      <w:r w:rsidR="00453DAD">
        <w:t xml:space="preserve"> </w:t>
      </w:r>
    </w:p>
    <w:p w14:paraId="636C8A2B" w14:textId="29618F44" w:rsidR="00504FDF" w:rsidRPr="00721BE6" w:rsidRDefault="0065731A" w:rsidP="00504FDF">
      <w:pPr>
        <w:pStyle w:val="Nagwek"/>
        <w:numPr>
          <w:ilvl w:val="0"/>
          <w:numId w:val="30"/>
        </w:numPr>
        <w:tabs>
          <w:tab w:val="clear" w:pos="720"/>
        </w:tabs>
        <w:spacing w:line="240" w:lineRule="auto"/>
        <w:ind w:left="567" w:hanging="567"/>
      </w:pPr>
      <w:r>
        <w:t>Odbiór Przedmiotu U</w:t>
      </w:r>
      <w:r w:rsidR="00CE2DF7" w:rsidRPr="00721BE6">
        <w:t xml:space="preserve">mowy odbędzie się z udziałem przedstawicieli Sprzedającego i Zamawiającego na podstawie podpisanego bez zastrzeżeń </w:t>
      </w:r>
      <w:r w:rsidR="004A4D9A">
        <w:t xml:space="preserve">dokumentów </w:t>
      </w:r>
      <w:r w:rsidR="00CE2DF7" w:rsidRPr="00721BE6">
        <w:t>, o którym mowa w ust. 1. Odbiór polegał będzie na potwierdzeniu ilości dostarczonego towaru</w:t>
      </w:r>
      <w:r w:rsidR="00453DAD">
        <w:t xml:space="preserve"> oraz zgodności dostarczonych dokume</w:t>
      </w:r>
      <w:r>
        <w:t xml:space="preserve">ntów z wymaganiami opisanymi w </w:t>
      </w:r>
      <w:r w:rsidR="00453DAD">
        <w:t>u</w:t>
      </w:r>
      <w:r>
        <w:t>s</w:t>
      </w:r>
      <w:r w:rsidR="00453DAD">
        <w:t xml:space="preserve">t.1 </w:t>
      </w:r>
      <w:r w:rsidR="00CE2DF7" w:rsidRPr="00721BE6">
        <w:t xml:space="preserve">. Zamawiający podczas odbioru nie ma obowiązku dokonać badania Przedmiotu Umowy pod kątem jakościowym i nie traci w związku z powyższym żadnych uprawnień z tytułu rękojmi. </w:t>
      </w:r>
    </w:p>
    <w:p w14:paraId="636C8A2C" w14:textId="2CB47AC9" w:rsidR="00504FDF" w:rsidRDefault="00CE2DF7" w:rsidP="00504FDF">
      <w:pPr>
        <w:pStyle w:val="Nagwek"/>
        <w:numPr>
          <w:ilvl w:val="0"/>
          <w:numId w:val="30"/>
        </w:numPr>
        <w:tabs>
          <w:tab w:val="clear" w:pos="720"/>
        </w:tabs>
        <w:spacing w:line="240" w:lineRule="auto"/>
        <w:ind w:left="567" w:hanging="567"/>
      </w:pPr>
      <w:r w:rsidRPr="00721BE6">
        <w:t xml:space="preserve">W przypadku stwierdzenia przez Zamawiającego jakichkolwiek wad, tak fizycznych (w tym w szczególności niespełniania standardów jakościowych) jak i prawnych, </w:t>
      </w:r>
      <w:r w:rsidR="00453DAD">
        <w:t xml:space="preserve">gazomierzy lub dokumentów dotyczących gazomierzy </w:t>
      </w:r>
      <w:r w:rsidRPr="00721BE6">
        <w:t>dostarczonych, Zamawiający może, bez uszczerbku dla innych swoich uprawnień wynikających z Umowy</w:t>
      </w:r>
      <w:r w:rsidR="00453DAD">
        <w:t xml:space="preserve"> lub z przepisów prawa</w:t>
      </w:r>
      <w:r w:rsidRPr="00721BE6">
        <w:t>, żądać niezwłocznego (t</w:t>
      </w:r>
      <w:r w:rsidR="00942E01">
        <w:t>j. w terminie nie dłuższym niż 10</w:t>
      </w:r>
      <w:r w:rsidRPr="00721BE6">
        <w:t xml:space="preserve"> dni robocze) dostarczenia przez Sprzedającego produktów wolnych od jakichkolwiek wad</w:t>
      </w:r>
      <w:r w:rsidR="00453DAD">
        <w:t xml:space="preserve"> lub uzupełniania brakujących dokumentów. </w:t>
      </w:r>
    </w:p>
    <w:p w14:paraId="636C8A2D" w14:textId="6511A488" w:rsidR="00E958FB" w:rsidRPr="00721BE6" w:rsidRDefault="00CE2DF7" w:rsidP="00E958FB">
      <w:pPr>
        <w:pStyle w:val="Nagwek"/>
        <w:numPr>
          <w:ilvl w:val="0"/>
          <w:numId w:val="30"/>
        </w:numPr>
        <w:tabs>
          <w:tab w:val="clear" w:pos="720"/>
        </w:tabs>
        <w:spacing w:line="240" w:lineRule="auto"/>
        <w:ind w:left="567" w:hanging="567"/>
      </w:pPr>
      <w:r w:rsidRPr="00721BE6">
        <w:t xml:space="preserve">Zamawiający może odmówić dokonania odbioru Przedmiotu Umowy w całości lub </w:t>
      </w:r>
      <w:r w:rsidRPr="00721BE6">
        <w:br/>
        <w:t xml:space="preserve">w części, w każdym przypadku jego niezgodności z Umową, w szczególności </w:t>
      </w:r>
      <w:r>
        <w:br/>
      </w:r>
      <w:r w:rsidRPr="00721BE6">
        <w:t>w przypadku stwierdzenia jakichkolwiek wad dostarczonego Przedmiotu Umowy</w:t>
      </w:r>
      <w:r w:rsidR="00453DAD">
        <w:t>. W</w:t>
      </w:r>
      <w:r w:rsidRPr="00721BE6">
        <w:t xml:space="preserve"> przypadku </w:t>
      </w:r>
      <w:r w:rsidR="00453DAD">
        <w:t xml:space="preserve">takiej </w:t>
      </w:r>
      <w:r w:rsidRPr="00721BE6">
        <w:t>sytuacji sporządza się stosowny protokół.</w:t>
      </w:r>
    </w:p>
    <w:p w14:paraId="636C8A2E" w14:textId="275AB385" w:rsidR="00504FDF" w:rsidRDefault="00CE2DF7" w:rsidP="00CC1AB7">
      <w:pPr>
        <w:pStyle w:val="Nagwek"/>
        <w:numPr>
          <w:ilvl w:val="0"/>
          <w:numId w:val="30"/>
        </w:numPr>
        <w:tabs>
          <w:tab w:val="clear" w:pos="720"/>
          <w:tab w:val="clear" w:pos="4536"/>
          <w:tab w:val="clear" w:pos="9072"/>
        </w:tabs>
        <w:spacing w:line="240" w:lineRule="auto"/>
        <w:ind w:left="567" w:hanging="567"/>
      </w:pPr>
      <w:r w:rsidRPr="008704FA">
        <w:t xml:space="preserve">Za datę dostawy uważa się datę dostarczenia Przedmiotu Umowy do </w:t>
      </w:r>
      <w:r>
        <w:t>lokalizacji przedstawionej w</w:t>
      </w:r>
      <w:r w:rsidRPr="008704FA">
        <w:t xml:space="preserve"> </w:t>
      </w:r>
      <w:r w:rsidR="00FF18EF" w:rsidRPr="00453DAD">
        <w:t>§ 2</w:t>
      </w:r>
      <w:r w:rsidR="00FF18EF">
        <w:rPr>
          <w:b/>
          <w:bCs/>
        </w:rPr>
        <w:t xml:space="preserve"> </w:t>
      </w:r>
      <w:r w:rsidR="0065731A">
        <w:t>ust. 3</w:t>
      </w:r>
      <w:r w:rsidRPr="008704FA">
        <w:t xml:space="preserve">, potwierdzoną bez zastrzeżeń dowodem </w:t>
      </w:r>
      <w:r w:rsidR="003A60C2">
        <w:t>dostawy</w:t>
      </w:r>
      <w:r w:rsidRPr="008704FA">
        <w:t xml:space="preserve"> zgodnie </w:t>
      </w:r>
      <w:r w:rsidR="00FF18EF">
        <w:br/>
      </w:r>
      <w:r w:rsidRPr="008704FA">
        <w:t>z ust.</w:t>
      </w:r>
      <w:r w:rsidR="003A60C2">
        <w:t xml:space="preserve"> </w:t>
      </w:r>
      <w:r w:rsidR="00CD4626">
        <w:t>1</w:t>
      </w:r>
      <w:r w:rsidRPr="008704FA">
        <w:t>.</w:t>
      </w:r>
      <w:r>
        <w:t xml:space="preserve"> </w:t>
      </w:r>
      <w:r w:rsidRPr="00453DAD">
        <w:t>Własność dostarczanego Przedmiotu Umowy przechodzi na Zamawiającego z chwilą jego dostarczenia do wskazanego przez Zamawiającego miejsca dostarczenia Przedmiotu Umowy</w:t>
      </w:r>
      <w:r w:rsidR="00453DAD">
        <w:t>,</w:t>
      </w:r>
      <w:r w:rsidR="00453DAD" w:rsidRPr="00453DAD">
        <w:t xml:space="preserve"> po</w:t>
      </w:r>
      <w:r w:rsidR="00453DAD" w:rsidRPr="0048341A">
        <w:t xml:space="preserve">twierdzonego podpisaniem ze strony Zamawiającego </w:t>
      </w:r>
      <w:r w:rsidR="00453DAD" w:rsidRPr="00323E8B">
        <w:rPr>
          <w:bCs/>
        </w:rPr>
        <w:br/>
      </w:r>
      <w:r w:rsidR="00453DAD" w:rsidRPr="0048341A">
        <w:t>bez zastrzeżeń dowodem dostawy</w:t>
      </w:r>
      <w:r w:rsidR="00453DAD">
        <w:t>/protokołem odbioru.</w:t>
      </w:r>
    </w:p>
    <w:p w14:paraId="636C8A2F" w14:textId="245F3876" w:rsidR="00504FDF" w:rsidRPr="00504FDF" w:rsidRDefault="00CE2DF7" w:rsidP="00CC1AB7">
      <w:pPr>
        <w:pStyle w:val="Nagwek"/>
        <w:numPr>
          <w:ilvl w:val="0"/>
          <w:numId w:val="30"/>
        </w:numPr>
        <w:tabs>
          <w:tab w:val="clear" w:pos="720"/>
          <w:tab w:val="clear" w:pos="4536"/>
          <w:tab w:val="clear" w:pos="9072"/>
        </w:tabs>
        <w:spacing w:line="240" w:lineRule="auto"/>
        <w:ind w:left="567" w:hanging="567"/>
      </w:pPr>
      <w:r w:rsidRPr="00453DAD">
        <w:t>Sprzedającego obciążają wszelkie ryzyka odnośnie Przedmiotu Umowy, w tym w szczególności ryzyko przypadkowej utraty, uszkodzenie czy zniszczenia dostarczanych pro</w:t>
      </w:r>
      <w:r w:rsidR="00A63921" w:rsidRPr="00453DAD">
        <w:t>duktów, do chwili dostarczenia Przedmiotu U</w:t>
      </w:r>
      <w:r w:rsidRPr="00C82A38">
        <w:t xml:space="preserve">mowy do wskazanego przez Zamawiającego miejsca, </w:t>
      </w:r>
      <w:r w:rsidRPr="00453DAD">
        <w:t>potwierdzonego p</w:t>
      </w:r>
      <w:r w:rsidR="003A60C2" w:rsidRPr="00453DAD">
        <w:t>odpisaniem ze strony Zamawi</w:t>
      </w:r>
      <w:r w:rsidRPr="00C82A38">
        <w:t xml:space="preserve">ającego </w:t>
      </w:r>
      <w:r w:rsidRPr="00323E8B">
        <w:rPr>
          <w:bCs/>
        </w:rPr>
        <w:br/>
      </w:r>
      <w:r w:rsidRPr="00453DAD">
        <w:t>bez zastrzeżeń</w:t>
      </w:r>
      <w:r w:rsidR="00A63921" w:rsidRPr="00453DAD">
        <w:t xml:space="preserve"> dowodem </w:t>
      </w:r>
      <w:r w:rsidR="003A60C2" w:rsidRPr="00C82A38">
        <w:t>dostawy</w:t>
      </w:r>
      <w:r w:rsidR="00453DAD">
        <w:t>/protokołem odbioru.</w:t>
      </w:r>
    </w:p>
    <w:p w14:paraId="636C8A30" w14:textId="77777777" w:rsidR="008643B5" w:rsidRPr="00410450" w:rsidRDefault="008643B5" w:rsidP="00410450">
      <w:pPr>
        <w:widowControl w:val="0"/>
        <w:tabs>
          <w:tab w:val="left" w:pos="567"/>
        </w:tabs>
        <w:suppressAutoHyphens/>
        <w:spacing w:line="240" w:lineRule="auto"/>
        <w:ind w:left="567"/>
        <w:rPr>
          <w:lang w:eastAsia="ar-SA"/>
        </w:rPr>
      </w:pPr>
    </w:p>
    <w:p w14:paraId="636C8A31" w14:textId="77777777" w:rsidR="00352332"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lastRenderedPageBreak/>
        <w:t>§</w:t>
      </w:r>
      <w:r w:rsidR="00907437" w:rsidRPr="00453DAD">
        <w:rPr>
          <w:b/>
          <w:bCs/>
          <w:color w:val="000000"/>
        </w:rPr>
        <w:t xml:space="preserve"> </w:t>
      </w:r>
      <w:r w:rsidR="00C737C6" w:rsidRPr="00C82A38">
        <w:rPr>
          <w:b/>
          <w:bCs/>
          <w:color w:val="000000"/>
        </w:rPr>
        <w:t>4</w:t>
      </w:r>
    </w:p>
    <w:p w14:paraId="636C8A32" w14:textId="77777777" w:rsidR="00165C7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WARUNKI PŁATNOŚCI</w:t>
      </w:r>
    </w:p>
    <w:p w14:paraId="4AFD9EE9" w14:textId="0060973D" w:rsidR="00180CFF" w:rsidRPr="0024735F" w:rsidRDefault="00CE2DF7" w:rsidP="00CC1AB7">
      <w:pPr>
        <w:pStyle w:val="Akapitzlist"/>
        <w:widowControl w:val="0"/>
        <w:numPr>
          <w:ilvl w:val="0"/>
          <w:numId w:val="32"/>
        </w:numPr>
        <w:spacing w:line="240" w:lineRule="auto"/>
        <w:ind w:left="567" w:hanging="567"/>
        <w:contextualSpacing w:val="0"/>
      </w:pPr>
      <w:r w:rsidRPr="0024735F">
        <w:t>Z tytułu należytego zgodnie z Umową wykonania Przedmiotu U</w:t>
      </w:r>
      <w:r w:rsidR="00410450" w:rsidRPr="0024735F">
        <w:t xml:space="preserve">mowy </w:t>
      </w:r>
      <w:r w:rsidR="00C82A38" w:rsidRPr="0024735F">
        <w:t xml:space="preserve">opisanego w § 1 ust. </w:t>
      </w:r>
      <w:r w:rsidR="00BA3452" w:rsidRPr="0024735F">
        <w:t xml:space="preserve">1 </w:t>
      </w:r>
      <w:r w:rsidR="0065731A">
        <w:t xml:space="preserve">lit. a) i b) </w:t>
      </w:r>
      <w:r w:rsidR="00410450" w:rsidRPr="0024735F">
        <w:t xml:space="preserve">przez </w:t>
      </w:r>
      <w:r w:rsidRPr="0024735F">
        <w:t>Sprzedającego, Zamawiający</w:t>
      </w:r>
      <w:r w:rsidR="00410450" w:rsidRPr="0024735F">
        <w:t xml:space="preserve"> zobowiązuje się do zapłaty na rzecz </w:t>
      </w:r>
      <w:r w:rsidRPr="0024735F">
        <w:t>Sprzedającego</w:t>
      </w:r>
      <w:r w:rsidR="00410450" w:rsidRPr="0024735F">
        <w:t xml:space="preserve"> </w:t>
      </w:r>
      <w:r w:rsidR="00AD1461" w:rsidRPr="0024735F">
        <w:t>ceny</w:t>
      </w:r>
      <w:r w:rsidR="00BA3452" w:rsidRPr="0024735F">
        <w:t>:</w:t>
      </w:r>
      <w:r w:rsidR="00AD1461" w:rsidRPr="0024735F">
        <w:t xml:space="preserve"> </w:t>
      </w:r>
    </w:p>
    <w:p w14:paraId="69344D93" w14:textId="7016131A" w:rsidR="00BA3452" w:rsidRPr="0024735F" w:rsidRDefault="00FF1725" w:rsidP="00CC1AB7">
      <w:pPr>
        <w:pStyle w:val="Akapitzlist"/>
        <w:widowControl w:val="0"/>
        <w:numPr>
          <w:ilvl w:val="0"/>
          <w:numId w:val="49"/>
        </w:numPr>
        <w:spacing w:line="240" w:lineRule="auto"/>
        <w:contextualSpacing w:val="0"/>
      </w:pPr>
      <w:r w:rsidRPr="0024735F">
        <w:t>w wysokości</w:t>
      </w:r>
      <w:r w:rsidRPr="0024735F" w:rsidDel="00000613">
        <w:t xml:space="preserve"> </w:t>
      </w:r>
      <w:r w:rsidR="00BA3452" w:rsidRPr="0024735F">
        <w:t>…………………... zł netto (słownie: …………………….. 00/100 złotych)</w:t>
      </w:r>
      <w:r w:rsidRPr="0024735F">
        <w:t>, z tytułu sprzedaży opisanej w § 1 ust. 1 lit. a);</w:t>
      </w:r>
    </w:p>
    <w:p w14:paraId="7BB30562" w14:textId="3DC6AC8F" w:rsidR="00D57449" w:rsidRPr="0024735F" w:rsidRDefault="00D57449" w:rsidP="00CC1AB7">
      <w:pPr>
        <w:pStyle w:val="Akapitzlist"/>
        <w:widowControl w:val="0"/>
        <w:numPr>
          <w:ilvl w:val="0"/>
          <w:numId w:val="49"/>
        </w:numPr>
        <w:spacing w:line="240" w:lineRule="auto"/>
        <w:contextualSpacing w:val="0"/>
      </w:pPr>
      <w:r>
        <w:t>d</w:t>
      </w:r>
      <w:r w:rsidR="00FF1725" w:rsidRPr="0024735F">
        <w:t>o wysokości nie wyższej niż …………………... zł netto (słownie: …………………….. 00/100 złotych), z tytułu możliwej sprzedaży opcjonalnej opisanej w § 1 ust. 1 lit. b);</w:t>
      </w:r>
    </w:p>
    <w:p w14:paraId="4009AD69" w14:textId="2ED6588D" w:rsidR="00180CFF" w:rsidRPr="0024735F" w:rsidRDefault="0065731A" w:rsidP="00CC1AB7">
      <w:pPr>
        <w:widowControl w:val="0"/>
        <w:spacing w:line="240" w:lineRule="auto"/>
        <w:ind w:left="567"/>
      </w:pPr>
      <w:r>
        <w:t xml:space="preserve">tj. </w:t>
      </w:r>
      <w:r w:rsidR="00FF1725" w:rsidRPr="0024735F">
        <w:t xml:space="preserve">łącznie ceny netto nie wyższej niż </w:t>
      </w:r>
      <w:r w:rsidR="0024735F">
        <w:t>…………………..</w:t>
      </w:r>
      <w:r w:rsidR="0024735F" w:rsidRPr="0024735F">
        <w:t>zł netto (słownie: …………………….. 00/100 złotych).</w:t>
      </w:r>
    </w:p>
    <w:p w14:paraId="2B479B32" w14:textId="176929E0" w:rsidR="00DF43CB" w:rsidRPr="00CC1AB7" w:rsidRDefault="00DF43CB" w:rsidP="00CC1AB7">
      <w:pPr>
        <w:pStyle w:val="Akapitzlist"/>
        <w:numPr>
          <w:ilvl w:val="0"/>
          <w:numId w:val="25"/>
        </w:numPr>
        <w:tabs>
          <w:tab w:val="clear" w:pos="360"/>
          <w:tab w:val="num" w:pos="567"/>
        </w:tabs>
        <w:spacing w:line="240" w:lineRule="auto"/>
        <w:ind w:left="567" w:hanging="567"/>
      </w:pPr>
      <w:r w:rsidRPr="00CC1AB7">
        <w:t xml:space="preserve">Zamówienie dodatkowych gazomierzy zgodnie z § 1 ust. 1 lit. c) wymaga zawarcia aneksu do umowy, przy czym łączna wartość netto takich gazomierzy nie może przekroczyć 50 % wartości zamówienia podstawowego opisanego w § 4 ust. 1 lit. a). </w:t>
      </w:r>
    </w:p>
    <w:p w14:paraId="636C8A37" w14:textId="4D3B3347" w:rsidR="004D30D6" w:rsidRPr="00410450" w:rsidRDefault="00DF43CB" w:rsidP="00CC1AB7">
      <w:pPr>
        <w:pStyle w:val="Akapitzlist"/>
        <w:numPr>
          <w:ilvl w:val="0"/>
          <w:numId w:val="25"/>
        </w:numPr>
        <w:tabs>
          <w:tab w:val="clear" w:pos="360"/>
          <w:tab w:val="num" w:pos="567"/>
        </w:tabs>
        <w:spacing w:line="240" w:lineRule="auto"/>
        <w:ind w:left="567" w:hanging="567"/>
      </w:pPr>
      <w:r w:rsidRPr="002603BC">
        <w:t xml:space="preserve">Należny podatek od towarów i usług (VAT) zostanie naliczony zgodnie z obowiązującymi przepisami w dniu </w:t>
      </w:r>
      <w:r w:rsidR="0065731A">
        <w:t>powstania obowiązku podatkowego</w:t>
      </w:r>
      <w:r w:rsidRPr="002603BC">
        <w:t>.</w:t>
      </w:r>
      <w:r w:rsidR="0065731A">
        <w:t xml:space="preserve"> </w:t>
      </w:r>
      <w:r w:rsidR="00CE2DF7" w:rsidRPr="0024735F">
        <w:t xml:space="preserve">Płatności za wykonanie Przedmiotu Umowy realizowane będą w terminie 30 dni od daty doręczenia prawidłowo wystawianych przez Sprzedającego faktur VAT, każdorazowo po odbiorze bez uwag i zastrzeżeń przez Zamawiającego danej partii </w:t>
      </w:r>
      <w:r w:rsidR="00AD1461" w:rsidRPr="0024735F">
        <w:t xml:space="preserve">gazomierzy, </w:t>
      </w:r>
      <w:r w:rsidR="00CE2DF7" w:rsidRPr="0024735F">
        <w:t>na podany na fakturze numer rachunku Sprzedającego.</w:t>
      </w:r>
      <w:r>
        <w:t xml:space="preserve"> </w:t>
      </w:r>
      <w:r w:rsidR="00CE2DF7" w:rsidRPr="00410450">
        <w:t>Sprzedający</w:t>
      </w:r>
      <w:r w:rsidR="004E0C7E" w:rsidRPr="00410450">
        <w:t xml:space="preserve"> </w:t>
      </w:r>
      <w:r w:rsidR="00D815EA" w:rsidRPr="00410450">
        <w:t>zobowiązuje się do umieszczenia na fakturze VAT dodatkowo imienia i nazwiska osoby ze strony Zamawiającego wska</w:t>
      </w:r>
      <w:r w:rsidR="00B97FB0" w:rsidRPr="00410450">
        <w:t>zanego w §14</w:t>
      </w:r>
      <w:r w:rsidR="00D815EA" w:rsidRPr="00410450">
        <w:t xml:space="preserve"> ust. 10, oraz </w:t>
      </w:r>
      <w:r w:rsidR="0023711D" w:rsidRPr="00410450">
        <w:t>numeru Umowy.</w:t>
      </w:r>
    </w:p>
    <w:p w14:paraId="636C8A38" w14:textId="77777777" w:rsidR="004D30D6" w:rsidRPr="00410450" w:rsidRDefault="00CE2DF7" w:rsidP="008E0AB1">
      <w:pPr>
        <w:numPr>
          <w:ilvl w:val="0"/>
          <w:numId w:val="25"/>
        </w:numPr>
        <w:tabs>
          <w:tab w:val="clear" w:pos="360"/>
        </w:tabs>
        <w:spacing w:line="240" w:lineRule="auto"/>
        <w:ind w:left="567" w:hanging="567"/>
      </w:pPr>
      <w:r>
        <w:t>Faktura wystawiona</w:t>
      </w:r>
      <w:r w:rsidR="00FF6EB0" w:rsidRPr="00410450">
        <w:t xml:space="preserve"> bezpodstawnie lub nieprawidłowo, w rozumieniu ustawy z dnia 11 marca 2004 r. o podatku od towarów i usług, muszą być niezwłocznie właściwie skorygowane przez </w:t>
      </w:r>
      <w:r w:rsidR="00AD765F" w:rsidRPr="00410450">
        <w:t>Sprzedającego</w:t>
      </w:r>
      <w:r w:rsidR="004E0C7E" w:rsidRPr="00410450">
        <w:t xml:space="preserve"> </w:t>
      </w:r>
      <w:r w:rsidR="00FF6EB0" w:rsidRPr="00410450">
        <w:t>fakturą lub notą korygującą. Okresy płatności rozpoczynają bieg od dnia otrzymania faktury lub noty korygującej.</w:t>
      </w:r>
    </w:p>
    <w:p w14:paraId="636C8A39" w14:textId="77777777" w:rsidR="004D30D6" w:rsidRPr="00410450" w:rsidRDefault="00CE2DF7" w:rsidP="008E0AB1">
      <w:pPr>
        <w:numPr>
          <w:ilvl w:val="0"/>
          <w:numId w:val="25"/>
        </w:numPr>
        <w:tabs>
          <w:tab w:val="clear" w:pos="360"/>
        </w:tabs>
        <w:spacing w:line="240" w:lineRule="auto"/>
        <w:ind w:left="567" w:hanging="567"/>
      </w:pPr>
      <w:r w:rsidRPr="00410450">
        <w:t>Sprzedający</w:t>
      </w:r>
      <w:r w:rsidR="004E0C7E" w:rsidRPr="00410450">
        <w:t xml:space="preserve"> </w:t>
      </w:r>
      <w:r w:rsidR="00BF5BF6">
        <w:t>zobowiązuje się do zamieszczenia na fakturze</w:t>
      </w:r>
      <w:r w:rsidR="00D815EA" w:rsidRPr="00410450">
        <w:t xml:space="preserve"> właściwy obowiązujący </w:t>
      </w:r>
      <w:r w:rsidR="000B72A2" w:rsidRPr="00410450">
        <w:br/>
      </w:r>
      <w:r w:rsidR="00D815EA" w:rsidRPr="00410450">
        <w:t>w dacie wystawienia faktury, symbol kwalifikacji statystycznej Polskiej Klasyfikacji Wyrobów i Usług 2015 albo CN (Nomenklatura scalona). Obowiązek stosowania symboli PKWiU albo CN w szczególności będzie dotyczył wykazu towarów i usług wymienionych w załączniku nr 15 do Ustawy o VAT.</w:t>
      </w:r>
    </w:p>
    <w:p w14:paraId="636C8A3A" w14:textId="77777777" w:rsidR="00950053" w:rsidRPr="00410450" w:rsidRDefault="00CE2DF7" w:rsidP="008E0AB1">
      <w:pPr>
        <w:pStyle w:val="Akapitzlist"/>
        <w:numPr>
          <w:ilvl w:val="0"/>
          <w:numId w:val="25"/>
        </w:numPr>
        <w:tabs>
          <w:tab w:val="clear" w:pos="360"/>
        </w:tabs>
        <w:spacing w:line="240" w:lineRule="auto"/>
        <w:ind w:left="567" w:hanging="567"/>
        <w:contextualSpacing w:val="0"/>
      </w:pPr>
      <w:r w:rsidRPr="00410450">
        <w:t>Fakturę VAT należy wystawić na:</w:t>
      </w:r>
    </w:p>
    <w:p w14:paraId="636C8A3B" w14:textId="77777777" w:rsidR="00950053" w:rsidRPr="00410450" w:rsidRDefault="00CE2DF7" w:rsidP="00410450">
      <w:pPr>
        <w:widowControl w:val="0"/>
        <w:spacing w:line="240" w:lineRule="auto"/>
        <w:ind w:left="1134" w:hanging="567"/>
        <w:rPr>
          <w:b/>
          <w:bCs/>
          <w:snapToGrid w:val="0"/>
        </w:rPr>
      </w:pPr>
      <w:r w:rsidRPr="00410450">
        <w:rPr>
          <w:b/>
          <w:bCs/>
          <w:snapToGrid w:val="0"/>
        </w:rPr>
        <w:t>ORLEN Spółka Akcyjna - Oddział PGNiG w Sanoku</w:t>
      </w:r>
    </w:p>
    <w:p w14:paraId="636C8A3C" w14:textId="77777777" w:rsidR="00950053" w:rsidRPr="00410450" w:rsidRDefault="00CE2DF7" w:rsidP="00410450">
      <w:pPr>
        <w:widowControl w:val="0"/>
        <w:spacing w:line="240" w:lineRule="auto"/>
        <w:ind w:left="1134" w:hanging="567"/>
        <w:rPr>
          <w:b/>
          <w:bCs/>
          <w:snapToGrid w:val="0"/>
        </w:rPr>
      </w:pPr>
      <w:r w:rsidRPr="00410450">
        <w:rPr>
          <w:b/>
          <w:bCs/>
          <w:snapToGrid w:val="0"/>
        </w:rPr>
        <w:t xml:space="preserve">ul. Chemików 7, </w:t>
      </w:r>
      <w:r w:rsidRPr="00410450">
        <w:rPr>
          <w:b/>
          <w:bCs/>
        </w:rPr>
        <w:t>09-411 Płock;</w:t>
      </w:r>
      <w:r w:rsidRPr="00410450">
        <w:t xml:space="preserve"> </w:t>
      </w:r>
      <w:r w:rsidRPr="00410450">
        <w:rPr>
          <w:b/>
          <w:bCs/>
          <w:snapToGrid w:val="0"/>
        </w:rPr>
        <w:t xml:space="preserve">NIP </w:t>
      </w:r>
      <w:r w:rsidRPr="00410450">
        <w:rPr>
          <w:b/>
          <w:bCs/>
        </w:rPr>
        <w:t>7740001454</w:t>
      </w:r>
    </w:p>
    <w:p w14:paraId="636C8A3D" w14:textId="77777777" w:rsidR="00950053" w:rsidRPr="00410450" w:rsidRDefault="00CE2DF7" w:rsidP="3E05DBF3">
      <w:pPr>
        <w:widowControl w:val="0"/>
        <w:spacing w:line="240" w:lineRule="auto"/>
        <w:ind w:left="1134" w:hanging="567"/>
        <w:rPr>
          <w:snapToGrid w:val="0"/>
        </w:rPr>
      </w:pPr>
      <w:r w:rsidRPr="00410450">
        <w:rPr>
          <w:snapToGrid w:val="0"/>
        </w:rPr>
        <w:t>i dostarczyć na adres:</w:t>
      </w:r>
    </w:p>
    <w:p w14:paraId="636C8A3E" w14:textId="77777777" w:rsidR="005853F7" w:rsidRPr="00410450" w:rsidRDefault="00CE2DF7" w:rsidP="3E05DBF3">
      <w:pPr>
        <w:widowControl w:val="0"/>
        <w:spacing w:line="240" w:lineRule="auto"/>
        <w:ind w:left="567" w:hanging="567"/>
        <w:rPr>
          <w:snapToGrid w:val="0"/>
        </w:rPr>
      </w:pPr>
      <w:r w:rsidRPr="00410450">
        <w:rPr>
          <w:b/>
          <w:bCs/>
          <w:snapToGrid w:val="0"/>
        </w:rPr>
        <w:tab/>
        <w:t>ORLEN S.A. – Oddział Centralny PGNiG w Warszawie</w:t>
      </w:r>
      <w:r w:rsidR="00971669" w:rsidRPr="00410450">
        <w:rPr>
          <w:b/>
          <w:bCs/>
          <w:snapToGrid w:val="0"/>
        </w:rPr>
        <w:t xml:space="preserve">, </w:t>
      </w:r>
      <w:r w:rsidR="00EE5709" w:rsidRPr="00410450">
        <w:rPr>
          <w:b/>
          <w:bCs/>
          <w:snapToGrid w:val="0"/>
        </w:rPr>
        <w:t xml:space="preserve">ul. M. Kasprzaka 25 </w:t>
      </w:r>
      <w:r w:rsidR="00EE5709" w:rsidRPr="00410450">
        <w:rPr>
          <w:b/>
          <w:snapToGrid w:val="0"/>
        </w:rPr>
        <w:br/>
      </w:r>
      <w:r w:rsidR="00EE5709" w:rsidRPr="00410450">
        <w:rPr>
          <w:b/>
          <w:bCs/>
          <w:snapToGrid w:val="0"/>
        </w:rPr>
        <w:t>01-224 Warszawa</w:t>
      </w:r>
      <w:r w:rsidR="00971669" w:rsidRPr="00410450">
        <w:rPr>
          <w:b/>
          <w:bCs/>
          <w:snapToGrid w:val="0"/>
        </w:rPr>
        <w:t xml:space="preserve"> </w:t>
      </w:r>
      <w:r w:rsidR="00EE5709" w:rsidRPr="00410450">
        <w:rPr>
          <w:snapToGrid w:val="0"/>
        </w:rPr>
        <w:t xml:space="preserve">lub w formie elektronicznej na </w:t>
      </w:r>
      <w:hyperlink r:id="rId11" w:history="1">
        <w:r w:rsidR="00EE5709" w:rsidRPr="00410450">
          <w:rPr>
            <w:rStyle w:val="Hipercze"/>
            <w:snapToGrid w:val="0"/>
          </w:rPr>
          <w:t>efaktura@pgnig.pl</w:t>
        </w:r>
      </w:hyperlink>
      <w:r w:rsidRPr="00410450">
        <w:rPr>
          <w:snapToGrid w:val="0"/>
        </w:rPr>
        <w:t xml:space="preserve">, przy czym </w:t>
      </w:r>
      <w:r w:rsidR="00C06452" w:rsidRPr="00410450">
        <w:rPr>
          <w:snapToGrid w:val="0"/>
        </w:rPr>
        <w:br/>
      </w:r>
      <w:r w:rsidRPr="00410450">
        <w:t>w przypadku faktur w formie elektronicznej Strony ustalają, że:</w:t>
      </w:r>
    </w:p>
    <w:p w14:paraId="636C8A3F" w14:textId="77777777" w:rsidR="005853F7" w:rsidRPr="00410450" w:rsidRDefault="00CE2DF7" w:rsidP="008E0AB1">
      <w:pPr>
        <w:widowControl w:val="0"/>
        <w:numPr>
          <w:ilvl w:val="0"/>
          <w:numId w:val="9"/>
        </w:numPr>
        <w:tabs>
          <w:tab w:val="clear" w:pos="0"/>
          <w:tab w:val="num" w:pos="567"/>
          <w:tab w:val="left" w:pos="1134"/>
        </w:tabs>
        <w:suppressAutoHyphens/>
        <w:spacing w:line="240" w:lineRule="auto"/>
        <w:ind w:left="1134" w:hanging="567"/>
        <w:textAlignment w:val="baseline"/>
        <w:rPr>
          <w:lang w:eastAsia="en-US"/>
        </w:rPr>
      </w:pPr>
      <w:r w:rsidRPr="00410450">
        <w:t>Sprzedający</w:t>
      </w:r>
      <w:r w:rsidR="004E0C7E" w:rsidRPr="00410450">
        <w:t xml:space="preserve"> </w:t>
      </w:r>
      <w:r w:rsidR="00B47B49" w:rsidRPr="00410450">
        <w:rPr>
          <w:lang w:eastAsia="en-US"/>
        </w:rPr>
        <w:t xml:space="preserve">będzie przesyłać faktury drogą elektroniczną jako załącznik do wiadomości w postaci zabezpieczonego przed edycją pliku w formacie PDF przy zapewnieniu ich autentyczności pochodzenia, integralności treści i czytelności; </w:t>
      </w:r>
    </w:p>
    <w:p w14:paraId="636C8A40" w14:textId="77777777" w:rsidR="005853F7" w:rsidRPr="00410450" w:rsidRDefault="00CE2DF7" w:rsidP="008E0AB1">
      <w:pPr>
        <w:widowControl w:val="0"/>
        <w:numPr>
          <w:ilvl w:val="0"/>
          <w:numId w:val="9"/>
        </w:numPr>
        <w:tabs>
          <w:tab w:val="left" w:pos="0"/>
          <w:tab w:val="left" w:pos="567"/>
          <w:tab w:val="left" w:pos="1134"/>
        </w:tabs>
        <w:suppressAutoHyphens/>
        <w:spacing w:line="240" w:lineRule="auto"/>
        <w:ind w:left="1134" w:hanging="567"/>
        <w:textAlignment w:val="baseline"/>
        <w:rPr>
          <w:lang w:eastAsia="en-US"/>
        </w:rPr>
      </w:pPr>
      <w:r w:rsidRPr="00410450">
        <w:t>Sprzedający</w:t>
      </w:r>
      <w:r w:rsidR="004E0C7E" w:rsidRPr="00410450">
        <w:t xml:space="preserve"> </w:t>
      </w:r>
      <w:r w:rsidR="00B47B49" w:rsidRPr="00410450">
        <w:rPr>
          <w:lang w:eastAsia="en-US"/>
        </w:rPr>
        <w:t>oświadcza, że faktury będą przesy</w:t>
      </w:r>
      <w:r w:rsidR="00C251B4" w:rsidRPr="00410450">
        <w:rPr>
          <w:lang w:eastAsia="en-US"/>
        </w:rPr>
        <w:t xml:space="preserve">łane z następującego adresu </w:t>
      </w:r>
      <w:r w:rsidR="007D2F23" w:rsidRPr="00410450">
        <w:rPr>
          <w:lang w:eastAsia="en-US"/>
        </w:rPr>
        <w:br/>
      </w:r>
      <w:r w:rsidR="00B47B49" w:rsidRPr="00410450">
        <w:rPr>
          <w:lang w:eastAsia="en-US"/>
        </w:rPr>
        <w:t xml:space="preserve">e-mail: </w:t>
      </w:r>
      <w:r w:rsidR="00B15D53" w:rsidRPr="00410450">
        <w:rPr>
          <w:lang w:eastAsia="en-US"/>
        </w:rPr>
        <w:t>……;</w:t>
      </w:r>
    </w:p>
    <w:p w14:paraId="636C8A41" w14:textId="77777777" w:rsidR="005853F7" w:rsidRPr="00410450" w:rsidRDefault="00CE2DF7" w:rsidP="008E0AB1">
      <w:pPr>
        <w:widowControl w:val="0"/>
        <w:numPr>
          <w:ilvl w:val="0"/>
          <w:numId w:val="9"/>
        </w:numPr>
        <w:tabs>
          <w:tab w:val="left" w:pos="0"/>
          <w:tab w:val="left" w:pos="567"/>
          <w:tab w:val="left" w:pos="1134"/>
        </w:tabs>
        <w:suppressAutoHyphens/>
        <w:spacing w:line="240" w:lineRule="auto"/>
        <w:ind w:left="1134" w:hanging="567"/>
        <w:textAlignment w:val="baseline"/>
        <w:rPr>
          <w:lang w:eastAsia="en-US"/>
        </w:rPr>
      </w:pPr>
      <w:r w:rsidRPr="00410450">
        <w:rPr>
          <w:rFonts w:eastAsia="Andale Sans UI"/>
          <w:kern w:val="2"/>
          <w:lang w:eastAsia="en-US" w:bidi="en-US"/>
        </w:rPr>
        <w:t xml:space="preserve">Fakturę uważa się za doręczoną w dniu kiedy wiadomość zostanie poprawnie doręczona do urządzeń brzegowych </w:t>
      </w:r>
      <w:r w:rsidR="00325E9F" w:rsidRPr="00410450">
        <w:rPr>
          <w:rFonts w:eastAsia="Andale Sans UI"/>
          <w:kern w:val="2"/>
          <w:lang w:eastAsia="en-US" w:bidi="en-US"/>
        </w:rPr>
        <w:t xml:space="preserve">Zamawiającego </w:t>
      </w:r>
      <w:r w:rsidRPr="00410450">
        <w:rPr>
          <w:rFonts w:eastAsia="Andale Sans UI"/>
          <w:kern w:val="2"/>
          <w:lang w:eastAsia="en-US" w:bidi="en-US"/>
        </w:rPr>
        <w:t xml:space="preserve">z w/w adresu </w:t>
      </w:r>
      <w:r w:rsidR="00AD765F" w:rsidRPr="00410450">
        <w:t>Sprzedający</w:t>
      </w:r>
      <w:r w:rsidR="004E0C7E" w:rsidRPr="00410450">
        <w:t xml:space="preserve"> </w:t>
      </w:r>
      <w:r w:rsidRPr="00410450">
        <w:rPr>
          <w:rFonts w:eastAsia="Andale Sans UI"/>
          <w:kern w:val="2"/>
          <w:lang w:eastAsia="en-US" w:bidi="en-US"/>
        </w:rPr>
        <w:t xml:space="preserve">na adres: </w:t>
      </w:r>
      <w:hyperlink r:id="rId12" w:history="1">
        <w:r w:rsidRPr="00410450">
          <w:rPr>
            <w:rFonts w:eastAsia="Andale Sans UI"/>
            <w:color w:val="0000FF"/>
            <w:kern w:val="2"/>
            <w:u w:val="single"/>
            <w:lang w:eastAsia="en-US" w:bidi="en-US"/>
          </w:rPr>
          <w:t>efaktura@pgnig.pl</w:t>
        </w:r>
      </w:hyperlink>
      <w:r w:rsidRPr="00410450">
        <w:rPr>
          <w:rFonts w:eastAsia="Andale Sans UI"/>
          <w:kern w:val="2"/>
          <w:lang w:eastAsia="en-US" w:bidi="en-US"/>
        </w:rPr>
        <w:t>;</w:t>
      </w:r>
    </w:p>
    <w:p w14:paraId="636C8A42" w14:textId="77777777" w:rsidR="005853F7" w:rsidRPr="00410450" w:rsidRDefault="00CE2DF7" w:rsidP="008E0AB1">
      <w:pPr>
        <w:widowControl w:val="0"/>
        <w:numPr>
          <w:ilvl w:val="0"/>
          <w:numId w:val="9"/>
        </w:numPr>
        <w:tabs>
          <w:tab w:val="left" w:pos="0"/>
          <w:tab w:val="left" w:pos="567"/>
          <w:tab w:val="left" w:pos="1134"/>
        </w:tabs>
        <w:suppressAutoHyphens/>
        <w:spacing w:line="240" w:lineRule="auto"/>
        <w:ind w:left="1134" w:hanging="567"/>
        <w:textAlignment w:val="baseline"/>
        <w:rPr>
          <w:lang w:eastAsia="en-US"/>
        </w:rPr>
      </w:pPr>
      <w:r w:rsidRPr="00410450">
        <w:rPr>
          <w:rFonts w:eastAsia="Andale Sans UI"/>
          <w:kern w:val="2"/>
          <w:lang w:eastAsia="en-US" w:bidi="en-US"/>
        </w:rPr>
        <w:t>Zmiana w/w adresów następuje w drodze zawiadomienia pi</w:t>
      </w:r>
      <w:r w:rsidR="00A619EF" w:rsidRPr="00410450">
        <w:rPr>
          <w:rFonts w:eastAsia="Andale Sans UI"/>
          <w:kern w:val="2"/>
          <w:lang w:eastAsia="en-US" w:bidi="en-US"/>
        </w:rPr>
        <w:t>semnego na adres wskazany w § 9</w:t>
      </w:r>
      <w:r w:rsidRPr="00410450">
        <w:rPr>
          <w:rFonts w:eastAsia="Andale Sans UI"/>
          <w:kern w:val="2"/>
          <w:lang w:eastAsia="en-US" w:bidi="en-US"/>
        </w:rPr>
        <w:t xml:space="preserve"> ust. 1 Umowy lub wysłanego w formie dokumentowej za pośrednictwem poczty elektronicznej, na adres e – mail wskazany w § </w:t>
      </w:r>
      <w:r w:rsidR="004D6922" w:rsidRPr="00410450">
        <w:rPr>
          <w:rFonts w:eastAsia="Andale Sans UI"/>
          <w:kern w:val="2"/>
          <w:lang w:eastAsia="en-US" w:bidi="en-US"/>
        </w:rPr>
        <w:t>1</w:t>
      </w:r>
      <w:r w:rsidR="00330E9A" w:rsidRPr="00410450">
        <w:rPr>
          <w:rFonts w:eastAsia="Andale Sans UI"/>
          <w:kern w:val="2"/>
          <w:lang w:eastAsia="en-US" w:bidi="en-US"/>
        </w:rPr>
        <w:t>4</w:t>
      </w:r>
      <w:r w:rsidR="0023711D" w:rsidRPr="00410450">
        <w:rPr>
          <w:rFonts w:eastAsia="Andale Sans UI"/>
          <w:kern w:val="2"/>
          <w:lang w:eastAsia="en-US" w:bidi="en-US"/>
        </w:rPr>
        <w:t xml:space="preserve"> ust. 10 U</w:t>
      </w:r>
      <w:r w:rsidRPr="00410450">
        <w:rPr>
          <w:rFonts w:eastAsia="Andale Sans UI"/>
          <w:kern w:val="2"/>
          <w:lang w:eastAsia="en-US" w:bidi="en-US"/>
        </w:rPr>
        <w:t>mowy i jest skuteczna od następnego dnia roboczego po dacie doręczenia zawiadomienia. Do czasu skutecznego zawiadomienia o zmianie adresu e-mail, faktury wysłane na dotychczasowy adres uznaje się za skutecznie doręczone;</w:t>
      </w:r>
    </w:p>
    <w:p w14:paraId="636C8A43" w14:textId="77777777" w:rsidR="005853F7" w:rsidRPr="00410450" w:rsidRDefault="00CE2DF7" w:rsidP="008E0AB1">
      <w:pPr>
        <w:widowControl w:val="0"/>
        <w:numPr>
          <w:ilvl w:val="0"/>
          <w:numId w:val="9"/>
        </w:numPr>
        <w:tabs>
          <w:tab w:val="left" w:pos="0"/>
          <w:tab w:val="left" w:pos="567"/>
          <w:tab w:val="left" w:pos="1134"/>
        </w:tabs>
        <w:suppressAutoHyphens/>
        <w:spacing w:line="240" w:lineRule="auto"/>
        <w:ind w:left="1134" w:hanging="567"/>
        <w:textAlignment w:val="baseline"/>
        <w:rPr>
          <w:lang w:eastAsia="en-US"/>
        </w:rPr>
      </w:pPr>
      <w:r w:rsidRPr="00410450">
        <w:rPr>
          <w:lang w:eastAsia="en-US"/>
        </w:rPr>
        <w:t>Zamawiający</w:t>
      </w:r>
      <w:r w:rsidR="00B47B49" w:rsidRPr="00410450">
        <w:rPr>
          <w:lang w:eastAsia="en-US"/>
        </w:rPr>
        <w:t xml:space="preserve"> </w:t>
      </w:r>
      <w:r w:rsidR="00B47B49" w:rsidRPr="00410450">
        <w:rPr>
          <w:rFonts w:eastAsia="Andale Sans UI"/>
          <w:kern w:val="2"/>
          <w:lang w:eastAsia="en-US" w:bidi="en-US"/>
        </w:rPr>
        <w:t>ma prawo do cofn</w:t>
      </w:r>
      <w:r w:rsidR="0023711D" w:rsidRPr="00410450">
        <w:rPr>
          <w:rFonts w:eastAsia="Andale Sans UI"/>
          <w:kern w:val="2"/>
          <w:lang w:eastAsia="en-US" w:bidi="en-US"/>
        </w:rPr>
        <w:t xml:space="preserve">ięcia </w:t>
      </w:r>
      <w:r w:rsidR="00B47B49" w:rsidRPr="00410450">
        <w:rPr>
          <w:rFonts w:eastAsia="Andale Sans UI"/>
          <w:kern w:val="2"/>
          <w:lang w:eastAsia="en-US" w:bidi="en-US"/>
        </w:rPr>
        <w:t xml:space="preserve">zgody na wystawiania faktur w postaci elektronicznej, w formie pisemnej lub w postaci skanu pisma podpisanego przez osoby upoważnione do reprezentacji </w:t>
      </w:r>
      <w:r w:rsidR="00325E9F" w:rsidRPr="00410450">
        <w:rPr>
          <w:rFonts w:eastAsia="Andale Sans UI"/>
          <w:kern w:val="2"/>
          <w:lang w:eastAsia="en-US" w:bidi="en-US"/>
        </w:rPr>
        <w:t xml:space="preserve">Zamawiającego </w:t>
      </w:r>
      <w:r w:rsidR="00B47B49" w:rsidRPr="00410450">
        <w:rPr>
          <w:rFonts w:eastAsia="Andale Sans UI"/>
          <w:kern w:val="2"/>
          <w:lang w:eastAsia="en-US" w:bidi="en-US"/>
        </w:rPr>
        <w:t xml:space="preserve">przesłanego pocztą elektroniczną na adres e – mail, o którym mowa w § </w:t>
      </w:r>
      <w:r w:rsidR="004D6922" w:rsidRPr="00410450">
        <w:rPr>
          <w:rFonts w:eastAsia="Andale Sans UI"/>
          <w:kern w:val="2"/>
          <w:lang w:eastAsia="en-US" w:bidi="en-US"/>
        </w:rPr>
        <w:t>1</w:t>
      </w:r>
      <w:r w:rsidR="00330E9A" w:rsidRPr="00410450">
        <w:rPr>
          <w:rFonts w:eastAsia="Andale Sans UI"/>
          <w:kern w:val="2"/>
          <w:lang w:eastAsia="en-US" w:bidi="en-US"/>
        </w:rPr>
        <w:t>4</w:t>
      </w:r>
      <w:r w:rsidR="00B47B49" w:rsidRPr="00410450">
        <w:rPr>
          <w:rFonts w:eastAsia="Andale Sans UI"/>
          <w:kern w:val="2"/>
          <w:lang w:eastAsia="en-US" w:bidi="en-US"/>
        </w:rPr>
        <w:t xml:space="preserve"> ust. 10 lit b). W razie cofnięcia przez </w:t>
      </w:r>
      <w:r w:rsidRPr="00410450">
        <w:rPr>
          <w:rFonts w:eastAsia="Andale Sans UI"/>
          <w:kern w:val="2"/>
          <w:lang w:eastAsia="en-US" w:bidi="en-US"/>
        </w:rPr>
        <w:t>Zamawiającego</w:t>
      </w:r>
      <w:r w:rsidR="00B47B49" w:rsidRPr="00410450">
        <w:rPr>
          <w:rFonts w:eastAsia="Andale Sans UI"/>
          <w:kern w:val="2"/>
          <w:lang w:eastAsia="en-US" w:bidi="en-US"/>
        </w:rPr>
        <w:t xml:space="preserve"> zgody, </w:t>
      </w:r>
      <w:r w:rsidR="00AD765F" w:rsidRPr="00410450">
        <w:t>Sprzedający</w:t>
      </w:r>
      <w:r w:rsidR="004E0C7E" w:rsidRPr="00410450">
        <w:t xml:space="preserve"> </w:t>
      </w:r>
      <w:r w:rsidR="00B47B49" w:rsidRPr="00410450">
        <w:rPr>
          <w:rFonts w:eastAsia="Andale Sans UI"/>
          <w:kern w:val="2"/>
          <w:lang w:eastAsia="en-US" w:bidi="en-US"/>
        </w:rPr>
        <w:t xml:space="preserve">traci prawo do wystawiania </w:t>
      </w:r>
      <w:r w:rsidR="00B47B49" w:rsidRPr="00410450">
        <w:rPr>
          <w:rFonts w:eastAsia="Andale Sans UI"/>
          <w:kern w:val="2"/>
          <w:lang w:eastAsia="en-US" w:bidi="en-US"/>
        </w:rPr>
        <w:lastRenderedPageBreak/>
        <w:t>faktur w formie PDF i przesyłania ich drogą elektroniczną w terminie od następnego dnia roboczego po dniu, w którym otrzymał zawiadomienie;</w:t>
      </w:r>
    </w:p>
    <w:p w14:paraId="636C8A44" w14:textId="77777777" w:rsidR="006D752B" w:rsidRPr="00410450" w:rsidRDefault="00CE2DF7" w:rsidP="008E0AB1">
      <w:pPr>
        <w:widowControl w:val="0"/>
        <w:numPr>
          <w:ilvl w:val="0"/>
          <w:numId w:val="9"/>
        </w:numPr>
        <w:tabs>
          <w:tab w:val="left" w:pos="0"/>
          <w:tab w:val="left" w:pos="567"/>
          <w:tab w:val="left" w:pos="1134"/>
        </w:tabs>
        <w:suppressAutoHyphens/>
        <w:spacing w:line="240" w:lineRule="auto"/>
        <w:ind w:left="1134" w:hanging="567"/>
        <w:textAlignment w:val="baseline"/>
        <w:rPr>
          <w:lang w:eastAsia="en-US"/>
        </w:rPr>
      </w:pPr>
      <w:r w:rsidRPr="00410450">
        <w:rPr>
          <w:rFonts w:eastAsia="Andale Sans UI"/>
          <w:kern w:val="2"/>
          <w:lang w:eastAsia="en-US" w:bidi="en-US"/>
        </w:rPr>
        <w:t>Faktury przesłane z naruszeniem ww. zasad dotyczących ich elektronicznego wystawiania i przesyłania, uważa się za niedoręczone.</w:t>
      </w:r>
    </w:p>
    <w:p w14:paraId="636C8A45" w14:textId="77777777" w:rsidR="00957DE1" w:rsidRPr="00410450" w:rsidRDefault="00CE2DF7" w:rsidP="008E0AB1">
      <w:pPr>
        <w:widowControl w:val="0"/>
        <w:numPr>
          <w:ilvl w:val="0"/>
          <w:numId w:val="25"/>
        </w:numPr>
        <w:tabs>
          <w:tab w:val="clear" w:pos="360"/>
        </w:tabs>
        <w:spacing w:line="240" w:lineRule="auto"/>
        <w:ind w:left="567" w:hanging="567"/>
      </w:pPr>
      <w:r w:rsidRPr="00410450">
        <w:t>Sprzedający</w:t>
      </w:r>
      <w:r w:rsidR="004E0C7E" w:rsidRPr="00410450">
        <w:t xml:space="preserve"> </w:t>
      </w:r>
      <w:r w:rsidR="00B47B49" w:rsidRPr="00410450">
        <w:rPr>
          <w:snapToGrid w:val="0"/>
        </w:rPr>
        <w:t xml:space="preserve">może wysłać ustrukturyzowaną fakturę elektroniczną za pośrednictwem wybranego Brokera PEF (Platforma Elektronicznego Fakturowania) dostępnego na stronie </w:t>
      </w:r>
      <w:hyperlink r:id="rId13" w:history="1">
        <w:r w:rsidR="00B47B49" w:rsidRPr="00410450">
          <w:rPr>
            <w:rStyle w:val="Hipercze"/>
            <w:snapToGrid w:val="0"/>
          </w:rPr>
          <w:t>www.efaktura.gov.pl</w:t>
        </w:r>
      </w:hyperlink>
      <w:r w:rsidR="00B47B49" w:rsidRPr="00CC1AB7">
        <w:t>.</w:t>
      </w:r>
    </w:p>
    <w:p w14:paraId="636C8A46" w14:textId="77777777" w:rsidR="00A43A5F" w:rsidRPr="00410450" w:rsidRDefault="00CE2DF7" w:rsidP="008E0AB1">
      <w:pPr>
        <w:widowControl w:val="0"/>
        <w:numPr>
          <w:ilvl w:val="0"/>
          <w:numId w:val="25"/>
        </w:numPr>
        <w:tabs>
          <w:tab w:val="clear" w:pos="360"/>
          <w:tab w:val="left" w:pos="540"/>
        </w:tabs>
        <w:spacing w:line="240" w:lineRule="auto"/>
        <w:ind w:left="567" w:hanging="567"/>
      </w:pPr>
      <w:r w:rsidRPr="00410450">
        <w:t>Ustrukturyzowana faktura elektroniczna powinna zawierać dane wymagane przepisami</w:t>
      </w:r>
      <w:r w:rsidR="00EA3E77" w:rsidRPr="00410450">
        <w:t xml:space="preserve"> </w:t>
      </w:r>
      <w:r w:rsidRPr="00410450">
        <w:t>o podatku od towarów i usług oraz dane zawierające:</w:t>
      </w:r>
    </w:p>
    <w:p w14:paraId="636C8A47" w14:textId="77777777" w:rsidR="00A43A5F" w:rsidRPr="00410450" w:rsidRDefault="00CE2DF7" w:rsidP="00BF5BF6">
      <w:pPr>
        <w:widowControl w:val="0"/>
        <w:numPr>
          <w:ilvl w:val="0"/>
          <w:numId w:val="4"/>
        </w:numPr>
        <w:spacing w:line="240" w:lineRule="auto"/>
        <w:ind w:left="1134" w:hanging="567"/>
      </w:pPr>
      <w:r w:rsidRPr="00410450">
        <w:t>informacje dotyczące odbiorcy płatności,</w:t>
      </w:r>
    </w:p>
    <w:p w14:paraId="636C8A48" w14:textId="77777777" w:rsidR="00A43A5F" w:rsidRPr="00410450" w:rsidRDefault="00CE2DF7" w:rsidP="00BF5BF6">
      <w:pPr>
        <w:widowControl w:val="0"/>
        <w:numPr>
          <w:ilvl w:val="0"/>
          <w:numId w:val="4"/>
        </w:numPr>
        <w:spacing w:line="240" w:lineRule="auto"/>
        <w:ind w:left="1134" w:hanging="567"/>
      </w:pPr>
      <w:r w:rsidRPr="00410450">
        <w:t>wskazanie umowy zamówienia niepublicznego</w:t>
      </w:r>
      <w:r w:rsidR="00F221B1" w:rsidRPr="00410450">
        <w:t>.</w:t>
      </w:r>
    </w:p>
    <w:p w14:paraId="636C8A49" w14:textId="77777777" w:rsidR="00254F1D" w:rsidRPr="00410450" w:rsidRDefault="00CE2DF7" w:rsidP="008E0AB1">
      <w:pPr>
        <w:widowControl w:val="0"/>
        <w:numPr>
          <w:ilvl w:val="0"/>
          <w:numId w:val="25"/>
        </w:numPr>
        <w:tabs>
          <w:tab w:val="left" w:pos="540"/>
        </w:tabs>
        <w:spacing w:line="240" w:lineRule="auto"/>
        <w:ind w:left="567" w:hanging="567"/>
      </w:pPr>
      <w:r w:rsidRPr="00410450">
        <w:tab/>
        <w:t xml:space="preserve">Za dzień dokonania płatności przyjmuje się datę obciążenia rachunku bankowego </w:t>
      </w:r>
      <w:r w:rsidR="00E77658" w:rsidRPr="00410450">
        <w:t xml:space="preserve">Zamawiającego </w:t>
      </w:r>
      <w:r w:rsidR="00655A02" w:rsidRPr="00410450">
        <w:t>w związku ze złożeniem dyspozycji polecenia przelewu w celu dokonania płatności</w:t>
      </w:r>
      <w:r w:rsidRPr="00410450">
        <w:t>.</w:t>
      </w:r>
      <w:r w:rsidR="00092F93" w:rsidRPr="00410450">
        <w:t xml:space="preserve"> </w:t>
      </w:r>
    </w:p>
    <w:p w14:paraId="636C8A4A" w14:textId="77777777" w:rsidR="00F221B1" w:rsidRPr="00410450" w:rsidRDefault="00CE2DF7" w:rsidP="008E0AB1">
      <w:pPr>
        <w:widowControl w:val="0"/>
        <w:numPr>
          <w:ilvl w:val="0"/>
          <w:numId w:val="25"/>
        </w:numPr>
        <w:tabs>
          <w:tab w:val="clear" w:pos="360"/>
        </w:tabs>
        <w:spacing w:line="240" w:lineRule="auto"/>
        <w:ind w:left="567" w:hanging="567"/>
      </w:pPr>
      <w:r w:rsidRPr="00410450">
        <w:t>Zamawiający</w:t>
      </w:r>
      <w:r w:rsidR="00B47B49" w:rsidRPr="00410450">
        <w:t xml:space="preserve"> oświadcza, że jest czynnym podatnikiem podatku od towarów i usług (nr NIP</w:t>
      </w:r>
      <w:r w:rsidR="00971669" w:rsidRPr="00410450">
        <w:t xml:space="preserve"> 7740001454</w:t>
      </w:r>
      <w:r w:rsidR="00B47B49" w:rsidRPr="00410450">
        <w:t>).</w:t>
      </w:r>
    </w:p>
    <w:p w14:paraId="636C8A4B" w14:textId="77777777" w:rsidR="00BA2764" w:rsidRPr="00410450" w:rsidRDefault="00CE2DF7" w:rsidP="008E0AB1">
      <w:pPr>
        <w:widowControl w:val="0"/>
        <w:numPr>
          <w:ilvl w:val="0"/>
          <w:numId w:val="25"/>
        </w:numPr>
        <w:tabs>
          <w:tab w:val="clear" w:pos="360"/>
        </w:tabs>
        <w:spacing w:line="240" w:lineRule="auto"/>
        <w:ind w:left="567" w:hanging="567"/>
      </w:pPr>
      <w:r w:rsidRPr="00410450">
        <w:t>Sprzedający</w:t>
      </w:r>
      <w:r w:rsidR="004E0C7E" w:rsidRPr="00410450">
        <w:t xml:space="preserve"> </w:t>
      </w:r>
      <w:r w:rsidR="00D87547" w:rsidRPr="00410450">
        <w:t>oświadcza, że jest czynnym podatnikiem podatku od towarów i usług (nr NIP</w:t>
      </w:r>
      <w:r w:rsidR="007D2F23" w:rsidRPr="00410450">
        <w:t xml:space="preserve"> </w:t>
      </w:r>
      <w:r w:rsidR="00C37121" w:rsidRPr="00410450">
        <w:t>…</w:t>
      </w:r>
      <w:r w:rsidR="001551E9" w:rsidRPr="00410450">
        <w:t>…</w:t>
      </w:r>
      <w:r w:rsidR="00D87547" w:rsidRPr="00410450">
        <w:t xml:space="preserve">) i zobowiązuje się do poinformowania </w:t>
      </w:r>
      <w:r w:rsidR="00D815EA" w:rsidRPr="00410450">
        <w:t>Zamawiającego</w:t>
      </w:r>
      <w:r w:rsidR="00D87547" w:rsidRPr="00410450">
        <w:t xml:space="preserve"> o wszelkich zmianach jego statusu podatnika podatku od towarów i usług w trakcie trwania umowy, tj. </w:t>
      </w:r>
      <w:r w:rsidR="000B72A2" w:rsidRPr="00410450">
        <w:br/>
      </w:r>
      <w:r w:rsidR="00D87547" w:rsidRPr="00410450">
        <w:t>o rezygnacji ze statusu czynnego podatnika podatku od towarów i usług lub wykreślenia go z listy podatników podatku od towarów i usług czynnych przez organ podatkowy, najpóźniej w ciągu 3 dni od zaistnienia tego zdarzenia.</w:t>
      </w:r>
    </w:p>
    <w:p w14:paraId="636C8A4C" w14:textId="77777777" w:rsidR="00BA2764" w:rsidRPr="00410450" w:rsidRDefault="00CE2DF7" w:rsidP="008E0AB1">
      <w:pPr>
        <w:widowControl w:val="0"/>
        <w:numPr>
          <w:ilvl w:val="0"/>
          <w:numId w:val="25"/>
        </w:numPr>
        <w:tabs>
          <w:tab w:val="clear" w:pos="360"/>
        </w:tabs>
        <w:spacing w:line="240" w:lineRule="auto"/>
        <w:ind w:left="567" w:hanging="567"/>
        <w:rPr>
          <w:rFonts w:eastAsia="Arial"/>
          <w:lang w:eastAsia="en-US"/>
        </w:rPr>
      </w:pPr>
      <w:r w:rsidRPr="00410450">
        <w:t xml:space="preserve">Strony zgodnie oświadczają, że </w:t>
      </w:r>
      <w:r w:rsidR="005A6E58" w:rsidRPr="00410450">
        <w:t>Zamawiający</w:t>
      </w:r>
      <w:r w:rsidRPr="00410450">
        <w:t xml:space="preserve"> ma prawo dokonywać wszelkich płatności na rzecz </w:t>
      </w:r>
      <w:r w:rsidR="00AD765F" w:rsidRPr="00410450">
        <w:t>Sprzedającego</w:t>
      </w:r>
      <w:r w:rsidR="004E0C7E" w:rsidRPr="00410450">
        <w:t xml:space="preserve"> </w:t>
      </w:r>
      <w:r w:rsidRPr="00410450">
        <w:t>z zastosowaniem</w:t>
      </w:r>
      <w:r w:rsidRPr="00410450">
        <w:rPr>
          <w:color w:val="000000"/>
          <w:spacing w:val="-3"/>
        </w:rPr>
        <w:t xml:space="preserve"> </w:t>
      </w:r>
      <w:r w:rsidRPr="00410450">
        <w:t>mechanizmu podzielonej płatności (split payment).</w:t>
      </w:r>
      <w:r w:rsidRPr="00410450">
        <w:rPr>
          <w:rFonts w:eastAsia="Arial"/>
          <w:lang w:eastAsia="en-US"/>
        </w:rPr>
        <w:t xml:space="preserve"> W przypadku, gdy rachunek </w:t>
      </w:r>
      <w:r w:rsidR="00AD765F" w:rsidRPr="00410450">
        <w:t>Sprzedającego</w:t>
      </w:r>
      <w:r w:rsidR="004E0C7E" w:rsidRPr="00410450">
        <w:t xml:space="preserve"> </w:t>
      </w:r>
      <w:r w:rsidRPr="00410450">
        <w:rPr>
          <w:rFonts w:eastAsia="Arial"/>
          <w:lang w:eastAsia="en-US"/>
        </w:rPr>
        <w:t>nie spełnia ww. warunku, opóźnienie w</w:t>
      </w:r>
      <w:r w:rsidR="00AF4394" w:rsidRPr="00410450">
        <w:rPr>
          <w:rFonts w:eastAsia="Arial"/>
          <w:lang w:eastAsia="en-US"/>
        </w:rPr>
        <w:t> </w:t>
      </w:r>
      <w:r w:rsidRPr="00410450">
        <w:rPr>
          <w:rFonts w:eastAsia="Arial"/>
          <w:lang w:eastAsia="en-US"/>
        </w:rPr>
        <w:t xml:space="preserve">dokonaniu płatności powstałe wskutek braku możliwości realizacji przez </w:t>
      </w:r>
      <w:r w:rsidR="005A6E58" w:rsidRPr="00410450">
        <w:rPr>
          <w:rFonts w:eastAsia="Arial"/>
          <w:lang w:eastAsia="en-US"/>
        </w:rPr>
        <w:t>Zamawiającego</w:t>
      </w:r>
      <w:r w:rsidRPr="00410450">
        <w:rPr>
          <w:rFonts w:eastAsia="Arial"/>
          <w:lang w:eastAsia="en-US"/>
        </w:rPr>
        <w:t xml:space="preserve"> płatności z zastosowaniem mechanizmu podzielonej płatności </w:t>
      </w:r>
      <w:r w:rsidR="007D2F23" w:rsidRPr="00410450">
        <w:rPr>
          <w:rFonts w:eastAsia="Arial"/>
          <w:lang w:eastAsia="en-US"/>
        </w:rPr>
        <w:br/>
      </w:r>
      <w:r w:rsidRPr="00410450">
        <w:rPr>
          <w:rFonts w:eastAsia="Arial"/>
          <w:lang w:eastAsia="en-US"/>
        </w:rPr>
        <w:t xml:space="preserve">w ustalonym terminie, nie stanowi dla </w:t>
      </w:r>
      <w:r w:rsidR="00AD765F" w:rsidRPr="00410450">
        <w:t>Sprzedającego</w:t>
      </w:r>
      <w:r w:rsidR="004E0C7E" w:rsidRPr="00410450">
        <w:t xml:space="preserve"> </w:t>
      </w:r>
      <w:r w:rsidRPr="00410450">
        <w:rPr>
          <w:rFonts w:eastAsia="Arial"/>
          <w:lang w:eastAsia="en-US"/>
        </w:rPr>
        <w:t xml:space="preserve">podstawy do żądania od </w:t>
      </w:r>
      <w:r w:rsidR="00E77658" w:rsidRPr="00410450">
        <w:rPr>
          <w:rFonts w:eastAsia="Arial"/>
          <w:lang w:eastAsia="en-US"/>
        </w:rPr>
        <w:t xml:space="preserve">Zamawiającego </w:t>
      </w:r>
      <w:r w:rsidRPr="00410450">
        <w:rPr>
          <w:rFonts w:eastAsia="Arial"/>
          <w:lang w:eastAsia="en-US"/>
        </w:rPr>
        <w:t>jakichkolwiek odsetek, jak również innych rekompensat / odszkodowań z tytułu dokonania nieterminowej płatności.</w:t>
      </w:r>
    </w:p>
    <w:p w14:paraId="636C8A4D" w14:textId="77777777" w:rsidR="00A43A5F" w:rsidRPr="00410450" w:rsidRDefault="00CE2DF7" w:rsidP="008E0AB1">
      <w:pPr>
        <w:numPr>
          <w:ilvl w:val="0"/>
          <w:numId w:val="25"/>
        </w:numPr>
        <w:tabs>
          <w:tab w:val="clear" w:pos="360"/>
        </w:tabs>
        <w:suppressAutoHyphens/>
        <w:spacing w:line="240" w:lineRule="auto"/>
        <w:ind w:left="567" w:hanging="567"/>
        <w:rPr>
          <w:lang w:eastAsia="ar-SA"/>
        </w:rPr>
      </w:pPr>
      <w:r w:rsidRPr="00410450">
        <w:t>Sprzedający</w:t>
      </w:r>
      <w:r w:rsidR="004E0C7E" w:rsidRPr="00410450">
        <w:t xml:space="preserve"> </w:t>
      </w:r>
      <w:r w:rsidR="00D87547" w:rsidRPr="00410450">
        <w:rPr>
          <w:lang w:eastAsia="x-none"/>
        </w:rPr>
        <w:t>zapewnia i zobowiązuje się, że rachunek opisany w ust.</w:t>
      </w:r>
      <w:r w:rsidR="00AF4394" w:rsidRPr="00CC1AB7">
        <w:t xml:space="preserve"> </w:t>
      </w:r>
      <w:r w:rsidR="00D51391" w:rsidRPr="00410450">
        <w:rPr>
          <w:lang w:eastAsia="x-none"/>
        </w:rPr>
        <w:t>3</w:t>
      </w:r>
      <w:r w:rsidR="00D87547" w:rsidRPr="00410450">
        <w:rPr>
          <w:lang w:eastAsia="x-none"/>
        </w:rPr>
        <w:t xml:space="preserve"> będzie ujawniony w wykazie, o którym mowa w art. 96b ustawy z dnia 11 marca 2004 r. o podatku od towarów i usług, zwanym dalej „białą listą”. W razie rozbieżności pomiędzy numerem rachunku bankowego </w:t>
      </w:r>
      <w:r w:rsidRPr="00410450">
        <w:t>Sprzedający</w:t>
      </w:r>
      <w:r w:rsidR="004E0C7E" w:rsidRPr="00410450">
        <w:t xml:space="preserve"> </w:t>
      </w:r>
      <w:r w:rsidR="00D87547" w:rsidRPr="00410450">
        <w:rPr>
          <w:lang w:eastAsia="x-none"/>
        </w:rPr>
        <w:t xml:space="preserve">wskazanego na jakiejkolwiek fakturze wystawionej przez </w:t>
      </w:r>
      <w:r w:rsidRPr="00410450">
        <w:t>Sprzedającego</w:t>
      </w:r>
      <w:r w:rsidR="00D87547" w:rsidRPr="00410450">
        <w:rPr>
          <w:lang w:eastAsia="ar-SA"/>
        </w:rPr>
        <w:t xml:space="preserve">, </w:t>
      </w:r>
      <w:r w:rsidR="00D87547" w:rsidRPr="00410450">
        <w:rPr>
          <w:lang w:eastAsia="x-none"/>
        </w:rPr>
        <w:t xml:space="preserve">a numerem rachunku bankowego (numerami rachunków bankowych) ujawnionego (ujawnionych) na białej liście, w tym jeżeli rachunek </w:t>
      </w:r>
      <w:r w:rsidRPr="00410450">
        <w:t>Sprzedającego</w:t>
      </w:r>
      <w:r w:rsidR="004E0C7E" w:rsidRPr="00410450">
        <w:t xml:space="preserve"> </w:t>
      </w:r>
      <w:r w:rsidR="00D87547" w:rsidRPr="00410450">
        <w:rPr>
          <w:lang w:eastAsia="x-none"/>
        </w:rPr>
        <w:t>nie będzie znajdował się na białej liście – wówczas termin zapłaty wynosi 60</w:t>
      </w:r>
      <w:r w:rsidR="00933D58" w:rsidRPr="00410450">
        <w:rPr>
          <w:lang w:eastAsia="x-none"/>
        </w:rPr>
        <w:t xml:space="preserve"> dni od dnia otrzymania faktury</w:t>
      </w:r>
      <w:r w:rsidR="00D87547" w:rsidRPr="00CC1AB7">
        <w:t>.</w:t>
      </w:r>
    </w:p>
    <w:p w14:paraId="636C8A4E" w14:textId="77777777" w:rsidR="00DB6A23" w:rsidRPr="00410450" w:rsidRDefault="00CE2DF7" w:rsidP="008E0AB1">
      <w:pPr>
        <w:numPr>
          <w:ilvl w:val="0"/>
          <w:numId w:val="25"/>
        </w:numPr>
        <w:tabs>
          <w:tab w:val="clear" w:pos="360"/>
        </w:tabs>
        <w:spacing w:line="240" w:lineRule="auto"/>
        <w:ind w:left="567" w:hanging="567"/>
      </w:pPr>
      <w:r w:rsidRPr="00410450">
        <w:t>Zamawiający</w:t>
      </w:r>
      <w:r w:rsidR="00D91230" w:rsidRPr="00410450">
        <w:t xml:space="preserve"> oświadcza, że posiada status d</w:t>
      </w:r>
      <w:r w:rsidR="00B47B49" w:rsidRPr="00410450">
        <w:t xml:space="preserve">użego przedsiębiorcy </w:t>
      </w:r>
      <w:r w:rsidR="00904FE3" w:rsidRPr="00410450">
        <w:t>w rozumieniu ustawy</w:t>
      </w:r>
      <w:r w:rsidR="00B47B49" w:rsidRPr="00410450">
        <w:t xml:space="preserve"> z dnia 8 marca 2013 r. o </w:t>
      </w:r>
      <w:r w:rsidR="00904FE3" w:rsidRPr="00410450">
        <w:t xml:space="preserve">przeciwdziałaniu nadmiernym </w:t>
      </w:r>
      <w:r w:rsidR="00B47B49" w:rsidRPr="00410450">
        <w:t>opóźnieniom w transakcjach handlowych</w:t>
      </w:r>
      <w:r w:rsidR="00932318" w:rsidRPr="00410450">
        <w:t xml:space="preserve">. </w:t>
      </w:r>
    </w:p>
    <w:p w14:paraId="636C8A4F" w14:textId="77777777" w:rsidR="00052710" w:rsidRPr="00A859FA" w:rsidRDefault="00CE2DF7" w:rsidP="008E0AB1">
      <w:pPr>
        <w:numPr>
          <w:ilvl w:val="0"/>
          <w:numId w:val="25"/>
        </w:numPr>
        <w:tabs>
          <w:tab w:val="clear" w:pos="360"/>
        </w:tabs>
        <w:spacing w:line="240" w:lineRule="auto"/>
        <w:ind w:left="567" w:hanging="567"/>
      </w:pPr>
      <w:r w:rsidRPr="00410450">
        <w:t>Sprzedający</w:t>
      </w:r>
      <w:r w:rsidR="004E0C7E" w:rsidRPr="00410450">
        <w:t xml:space="preserve"> </w:t>
      </w:r>
      <w:r w:rsidR="00D87547" w:rsidRPr="00410450">
        <w:t xml:space="preserve">oświadcza, iż posiada </w:t>
      </w:r>
      <w:r w:rsidR="00D87547" w:rsidRPr="00453DAD">
        <w:t xml:space="preserve">status </w:t>
      </w:r>
      <w:r w:rsidR="00D51391" w:rsidRPr="00453DAD">
        <w:rPr>
          <w:i/>
          <w:iCs/>
        </w:rPr>
        <w:t>mikro/małego/średniego/dużego</w:t>
      </w:r>
      <w:r w:rsidR="00D87547" w:rsidRPr="00453DAD">
        <w:t xml:space="preserve"> przedsiębiorcy</w:t>
      </w:r>
      <w:r w:rsidR="00D87547" w:rsidRPr="3E05DBF3">
        <w:rPr>
          <w:i/>
          <w:iCs/>
        </w:rPr>
        <w:t xml:space="preserve"> </w:t>
      </w:r>
      <w:r w:rsidR="00D87547" w:rsidRPr="00410450">
        <w:t>w rozumieniu ustawy z dnia 8 marca 2013 r. o przeciwdziałaniu nadmiernym opóźnieniom w transakcjach handlowych.</w:t>
      </w:r>
    </w:p>
    <w:p w14:paraId="636C8A51" w14:textId="77777777" w:rsidR="00E42AFA" w:rsidRPr="00CC1AB7" w:rsidRDefault="00CE2DF7" w:rsidP="00CC1AB7">
      <w:pPr>
        <w:spacing w:line="240" w:lineRule="auto"/>
        <w:ind w:left="567"/>
        <w:jc w:val="center"/>
        <w:rPr>
          <w:b/>
          <w:bCs/>
        </w:rPr>
      </w:pPr>
      <w:r w:rsidRPr="00453DAD">
        <w:rPr>
          <w:b/>
          <w:bCs/>
        </w:rPr>
        <w:t>§ 5</w:t>
      </w:r>
    </w:p>
    <w:p w14:paraId="636C8A52" w14:textId="77777777" w:rsidR="002F6EDD" w:rsidRPr="00CC1AB7" w:rsidRDefault="00CE2DF7" w:rsidP="00CC1AB7">
      <w:pPr>
        <w:widowControl w:val="0"/>
        <w:suppressAutoHyphens/>
        <w:spacing w:line="240" w:lineRule="auto"/>
        <w:jc w:val="center"/>
        <w:rPr>
          <w:lang w:eastAsia="ar-SA"/>
        </w:rPr>
      </w:pPr>
      <w:r w:rsidRPr="00453DAD">
        <w:rPr>
          <w:b/>
          <w:bCs/>
          <w:lang w:eastAsia="ar-SA"/>
        </w:rPr>
        <w:t>GWARANCJA RĘKOJMIA ZA WADY</w:t>
      </w:r>
    </w:p>
    <w:p w14:paraId="636C8A53" w14:textId="5C7AAED1" w:rsidR="002F6EDD" w:rsidRPr="00CC1AB7" w:rsidRDefault="00CE2DF7" w:rsidP="00CC1AB7">
      <w:pPr>
        <w:suppressAutoHyphens/>
        <w:spacing w:line="240" w:lineRule="auto"/>
        <w:ind w:left="540" w:hanging="540"/>
        <w:rPr>
          <w:i/>
          <w:iCs/>
          <w:color w:val="212121"/>
          <w:lang w:eastAsia="ar-SA"/>
        </w:rPr>
      </w:pPr>
      <w:r w:rsidRPr="00453DAD">
        <w:rPr>
          <w:lang w:eastAsia="ar-SA"/>
        </w:rPr>
        <w:t>1.</w:t>
      </w:r>
      <w:r w:rsidRPr="002F6EDD">
        <w:rPr>
          <w:iCs/>
          <w:lang w:eastAsia="ar-SA"/>
        </w:rPr>
        <w:tab/>
      </w:r>
      <w:r w:rsidRPr="00453DAD">
        <w:rPr>
          <w:color w:val="212121"/>
          <w:lang w:eastAsia="ar-SA"/>
        </w:rPr>
        <w:t>Sprzedawca</w:t>
      </w:r>
      <w:r w:rsidR="0065731A">
        <w:rPr>
          <w:color w:val="212121"/>
          <w:lang w:eastAsia="ar-SA"/>
        </w:rPr>
        <w:t xml:space="preserve"> oświadcza, że Przedmiot U</w:t>
      </w:r>
      <w:r w:rsidRPr="002F6EDD">
        <w:rPr>
          <w:color w:val="212121"/>
          <w:lang w:eastAsia="ar-SA"/>
        </w:rPr>
        <w:t xml:space="preserve">mowy </w:t>
      </w:r>
      <w:r w:rsidR="00453DAD">
        <w:rPr>
          <w:color w:val="212121"/>
          <w:lang w:eastAsia="ar-SA"/>
        </w:rPr>
        <w:t xml:space="preserve">będzie objęty </w:t>
      </w:r>
      <w:r w:rsidRPr="002F6EDD">
        <w:rPr>
          <w:color w:val="212121"/>
          <w:lang w:eastAsia="ar-SA"/>
        </w:rPr>
        <w:t xml:space="preserve">gwarancją </w:t>
      </w:r>
      <w:r w:rsidR="00453DAD">
        <w:rPr>
          <w:color w:val="212121"/>
          <w:lang w:eastAsia="ar-SA"/>
        </w:rPr>
        <w:t xml:space="preserve">jakości udzieloną przez producenta, na okres </w:t>
      </w:r>
      <w:r w:rsidRPr="002F6EDD">
        <w:rPr>
          <w:color w:val="212121"/>
          <w:lang w:eastAsia="ar-SA"/>
        </w:rPr>
        <w:t xml:space="preserve">24 miesięcy </w:t>
      </w:r>
      <w:r w:rsidRPr="004A4D9A">
        <w:rPr>
          <w:color w:val="212121"/>
          <w:lang w:eastAsia="ar-SA"/>
        </w:rPr>
        <w:t xml:space="preserve">od daty </w:t>
      </w:r>
      <w:r w:rsidR="00453DAD">
        <w:rPr>
          <w:color w:val="212121"/>
          <w:lang w:eastAsia="ar-SA"/>
        </w:rPr>
        <w:t xml:space="preserve">odbioru bez uwag i zastrzeżeń poszczególnych gazomierzy, na warunkach odpowiadających dobrym praktykom rynkowym, nie gorszych niż stosowane przez danego producenta w obrocie. </w:t>
      </w:r>
      <w:r w:rsidRPr="00453DAD">
        <w:rPr>
          <w:i/>
          <w:iCs/>
          <w:color w:val="212121"/>
          <w:lang w:eastAsia="ar-SA"/>
        </w:rPr>
        <w:t xml:space="preserve"> </w:t>
      </w:r>
      <w:r w:rsidR="00453DAD">
        <w:rPr>
          <w:i/>
          <w:iCs/>
          <w:color w:val="212121"/>
          <w:lang w:eastAsia="ar-SA"/>
        </w:rPr>
        <w:t xml:space="preserve"> </w:t>
      </w:r>
    </w:p>
    <w:p w14:paraId="636C8A54" w14:textId="3AE716F0" w:rsidR="002F6EDD" w:rsidRPr="002F6EDD" w:rsidRDefault="00CE2DF7">
      <w:pPr>
        <w:suppressAutoHyphens/>
        <w:spacing w:line="240" w:lineRule="auto"/>
        <w:ind w:left="540" w:hanging="540"/>
        <w:rPr>
          <w:lang w:eastAsia="ar-SA"/>
        </w:rPr>
      </w:pPr>
      <w:r w:rsidRPr="00453DAD">
        <w:rPr>
          <w:lang w:eastAsia="ar-SA"/>
        </w:rPr>
        <w:t>2.</w:t>
      </w:r>
      <w:r w:rsidRPr="002F6EDD">
        <w:rPr>
          <w:iCs/>
          <w:lang w:eastAsia="ar-SA"/>
        </w:rPr>
        <w:tab/>
      </w:r>
      <w:r w:rsidRPr="00453DAD">
        <w:rPr>
          <w:lang w:eastAsia="ar-SA"/>
        </w:rPr>
        <w:t>Sprzedawca oświadcza, że dokumen</w:t>
      </w:r>
      <w:r w:rsidR="004A4D9A" w:rsidRPr="00453DAD">
        <w:rPr>
          <w:lang w:eastAsia="ar-SA"/>
        </w:rPr>
        <w:t xml:space="preserve">t </w:t>
      </w:r>
      <w:r w:rsidRPr="00453DAD">
        <w:rPr>
          <w:lang w:eastAsia="ar-SA"/>
        </w:rPr>
        <w:t>gwarancyjny</w:t>
      </w:r>
      <w:r w:rsidR="004A4D9A" w:rsidRPr="00453DAD">
        <w:rPr>
          <w:lang w:eastAsia="ar-SA"/>
        </w:rPr>
        <w:t xml:space="preserve"> </w:t>
      </w:r>
      <w:r w:rsidRPr="00C82A38">
        <w:rPr>
          <w:lang w:eastAsia="ar-SA"/>
        </w:rPr>
        <w:t>określający</w:t>
      </w:r>
      <w:r w:rsidRPr="3E05DBF3">
        <w:rPr>
          <w:i/>
          <w:iCs/>
          <w:lang w:eastAsia="ar-SA"/>
        </w:rPr>
        <w:t xml:space="preserve"> </w:t>
      </w:r>
      <w:r w:rsidRPr="00453DAD">
        <w:rPr>
          <w:lang w:eastAsia="ar-SA"/>
        </w:rPr>
        <w:t xml:space="preserve">warunki gwarancji </w:t>
      </w:r>
      <w:r w:rsidR="004A4D9A" w:rsidRPr="00453DAD">
        <w:rPr>
          <w:lang w:eastAsia="ar-SA"/>
        </w:rPr>
        <w:t xml:space="preserve">dla każdego pojedynczego Przedmiotu </w:t>
      </w:r>
      <w:r w:rsidR="0065731A">
        <w:rPr>
          <w:lang w:eastAsia="ar-SA"/>
        </w:rPr>
        <w:t>U</w:t>
      </w:r>
      <w:r w:rsidR="004A4D9A" w:rsidRPr="00453DAD">
        <w:rPr>
          <w:lang w:eastAsia="ar-SA"/>
        </w:rPr>
        <w:t xml:space="preserve">mowy </w:t>
      </w:r>
      <w:r w:rsidRPr="00453DAD">
        <w:rPr>
          <w:lang w:eastAsia="ar-SA"/>
        </w:rPr>
        <w:t>oraz sposób zgłaszania reklamacji zosta</w:t>
      </w:r>
      <w:r w:rsidR="0065731A">
        <w:rPr>
          <w:lang w:eastAsia="ar-SA"/>
        </w:rPr>
        <w:t>nie wydany wraz z Przedmiotem U</w:t>
      </w:r>
      <w:r w:rsidRPr="00C82A38">
        <w:rPr>
          <w:lang w:eastAsia="ar-SA"/>
        </w:rPr>
        <w:t>mowy.</w:t>
      </w:r>
    </w:p>
    <w:p w14:paraId="636C8A55" w14:textId="6A115A30" w:rsidR="002F6EDD" w:rsidRPr="00CC1AB7" w:rsidRDefault="00CE2DF7" w:rsidP="00CC1AB7">
      <w:pPr>
        <w:suppressAutoHyphens/>
        <w:spacing w:line="240" w:lineRule="auto"/>
        <w:ind w:left="540" w:hanging="540"/>
        <w:rPr>
          <w:lang w:eastAsia="ar-SA"/>
        </w:rPr>
      </w:pPr>
      <w:r w:rsidRPr="00453DAD">
        <w:rPr>
          <w:lang w:eastAsia="ar-SA"/>
        </w:rPr>
        <w:t>3.</w:t>
      </w:r>
      <w:r w:rsidRPr="002F6EDD">
        <w:rPr>
          <w:iCs/>
          <w:lang w:eastAsia="ar-SA"/>
        </w:rPr>
        <w:tab/>
      </w:r>
      <w:r w:rsidRPr="00453DAD">
        <w:rPr>
          <w:lang w:eastAsia="ar-SA"/>
        </w:rPr>
        <w:t>W przypadku wymiany Przedmiotu</w:t>
      </w:r>
      <w:r w:rsidR="0065731A">
        <w:rPr>
          <w:lang w:eastAsia="ar-SA"/>
        </w:rPr>
        <w:t xml:space="preserve"> U</w:t>
      </w:r>
      <w:r w:rsidRPr="00453DAD">
        <w:rPr>
          <w:lang w:eastAsia="ar-SA"/>
        </w:rPr>
        <w:t>mowy (bądź jego części) na no</w:t>
      </w:r>
      <w:r w:rsidR="0065731A">
        <w:rPr>
          <w:lang w:eastAsia="ar-SA"/>
        </w:rPr>
        <w:t>wy, okres gwarancji Przedmiotu U</w:t>
      </w:r>
      <w:r w:rsidRPr="00453DAD">
        <w:rPr>
          <w:lang w:eastAsia="ar-SA"/>
        </w:rPr>
        <w:t>mowy rozpoczyna bieg na nowo od daty wymiany.</w:t>
      </w:r>
    </w:p>
    <w:p w14:paraId="636C8A56" w14:textId="1CB361AE" w:rsidR="002F6EDD" w:rsidRPr="00CC1AB7" w:rsidRDefault="00CE2DF7" w:rsidP="00CC1AB7">
      <w:pPr>
        <w:suppressAutoHyphens/>
        <w:spacing w:line="240" w:lineRule="auto"/>
        <w:ind w:left="540" w:hanging="540"/>
        <w:rPr>
          <w:lang w:eastAsia="ar-SA"/>
        </w:rPr>
      </w:pPr>
      <w:r w:rsidRPr="00CC1AB7">
        <w:rPr>
          <w:lang w:eastAsia="ar-SA"/>
        </w:rPr>
        <w:lastRenderedPageBreak/>
        <w:t>4.</w:t>
      </w:r>
      <w:r w:rsidRPr="002F6EDD">
        <w:rPr>
          <w:iCs/>
          <w:lang w:eastAsia="ar-SA"/>
        </w:rPr>
        <w:tab/>
      </w:r>
      <w:r w:rsidRPr="00453DAD">
        <w:rPr>
          <w:lang w:eastAsia="ar-SA"/>
        </w:rPr>
        <w:t xml:space="preserve">Termin gwarancji ulega przedłużeniu o czas, w ciągu którego wskutek wady Kupujący nie mógł korzystać z Przedmiotu </w:t>
      </w:r>
      <w:r w:rsidR="0065731A">
        <w:rPr>
          <w:lang w:eastAsia="ar-SA"/>
        </w:rPr>
        <w:t>U</w:t>
      </w:r>
      <w:r w:rsidRPr="00453DAD">
        <w:rPr>
          <w:lang w:eastAsia="ar-SA"/>
        </w:rPr>
        <w:t xml:space="preserve">mowy tj. od dnia zgłoszenia usterki do dnia jej usunięcia. </w:t>
      </w:r>
    </w:p>
    <w:p w14:paraId="636C8A57" w14:textId="44343785" w:rsidR="002F6EDD" w:rsidRPr="00CC1AB7" w:rsidRDefault="00CE2DF7" w:rsidP="00CC1AB7">
      <w:pPr>
        <w:suppressAutoHyphens/>
        <w:spacing w:line="240" w:lineRule="auto"/>
        <w:ind w:left="540" w:hanging="540"/>
        <w:rPr>
          <w:lang w:eastAsia="ar-SA"/>
        </w:rPr>
      </w:pPr>
      <w:r w:rsidRPr="00CC1AB7">
        <w:rPr>
          <w:lang w:eastAsia="ar-SA"/>
        </w:rPr>
        <w:t>5.</w:t>
      </w:r>
      <w:r w:rsidRPr="002F6EDD">
        <w:rPr>
          <w:iCs/>
          <w:lang w:eastAsia="ar-SA"/>
        </w:rPr>
        <w:tab/>
      </w:r>
      <w:r w:rsidRPr="00453DAD">
        <w:rPr>
          <w:lang w:eastAsia="ar-SA"/>
        </w:rPr>
        <w:t xml:space="preserve">W przypadku rozbieżności pomiędzy zapisami niniejszej umowy a warunkami gwarancji podanymi w karcie gwarancyjnej, w pierwszej kolejności obowiązują zapisy Umowy. </w:t>
      </w:r>
      <w:r w:rsidRPr="002F6EDD">
        <w:rPr>
          <w:lang w:eastAsia="ar-SA"/>
        </w:rPr>
        <w:t>Jednocześnie Sprzedaw</w:t>
      </w:r>
      <w:r w:rsidR="0065731A">
        <w:rPr>
          <w:lang w:eastAsia="ar-SA"/>
        </w:rPr>
        <w:t>ca (o ile nie jest producentem P</w:t>
      </w:r>
      <w:r w:rsidRPr="002F6EDD">
        <w:rPr>
          <w:lang w:eastAsia="ar-SA"/>
        </w:rPr>
        <w:t>rzedmiotu Umowy) udziela niniejszym gwarancji jakości Przedmiotu Umowy na zasadach opisanych w § 5, na okres opisany w ust.1 i odpowiada solidarnie z gwarantem będącym producentem Przedmiotu Umowy, za wykonanie zobowiązań wynikających z gwarancji, na warunkach opisanych w niniejszej Umowie.  Gwarancja ta obejmuje wszelkie wady (i usterki) jakie ujawnią się w okresie gwarancji</w:t>
      </w:r>
      <w:r w:rsidR="00453DAD">
        <w:rPr>
          <w:lang w:eastAsia="ar-SA"/>
        </w:rPr>
        <w:t>, z wyłączeniem tych które wynikną z udowodnionego przez Sprzedawcę i zawinionego przez Zamawiającego nieprawidłowego lub niezgodnego z przeznacz</w:t>
      </w:r>
      <w:r w:rsidR="0065731A">
        <w:rPr>
          <w:lang w:eastAsia="ar-SA"/>
        </w:rPr>
        <w:t>eniem montażu lub eksploatacji Przedmiotu U</w:t>
      </w:r>
      <w:r w:rsidR="00453DAD">
        <w:rPr>
          <w:lang w:eastAsia="ar-SA"/>
        </w:rPr>
        <w:t xml:space="preserve">mowy. </w:t>
      </w:r>
    </w:p>
    <w:p w14:paraId="636C8A58" w14:textId="6F6E451E" w:rsidR="002F6EDD" w:rsidRPr="00CC1AB7" w:rsidRDefault="00CE2DF7" w:rsidP="00CC1AB7">
      <w:pPr>
        <w:suppressAutoHyphens/>
        <w:spacing w:line="240" w:lineRule="auto"/>
        <w:ind w:left="540" w:hanging="540"/>
        <w:rPr>
          <w:color w:val="000000"/>
          <w:lang w:eastAsia="ar-SA"/>
        </w:rPr>
      </w:pPr>
      <w:r w:rsidRPr="00CC1AB7">
        <w:rPr>
          <w:lang w:eastAsia="ar-SA"/>
        </w:rPr>
        <w:t>6.</w:t>
      </w:r>
      <w:r w:rsidRPr="002F6EDD">
        <w:rPr>
          <w:iCs/>
          <w:lang w:eastAsia="ar-SA"/>
        </w:rPr>
        <w:tab/>
      </w:r>
      <w:r w:rsidRPr="002F6EDD">
        <w:rPr>
          <w:lang w:eastAsia="ar-SA"/>
        </w:rPr>
        <w:t xml:space="preserve">W przypadku stwierdzenia w okresie </w:t>
      </w:r>
      <w:r w:rsidR="0065731A">
        <w:rPr>
          <w:lang w:eastAsia="ar-SA"/>
        </w:rPr>
        <w:t>obowiązywania gwarancji wad P</w:t>
      </w:r>
      <w:r w:rsidRPr="002F6EDD">
        <w:rPr>
          <w:lang w:eastAsia="ar-SA"/>
        </w:rPr>
        <w:t>rzedmio</w:t>
      </w:r>
      <w:r w:rsidR="0065731A">
        <w:rPr>
          <w:lang w:eastAsia="ar-SA"/>
        </w:rPr>
        <w:t>tu U</w:t>
      </w:r>
      <w:r w:rsidRPr="002F6EDD">
        <w:rPr>
          <w:lang w:eastAsia="ar-SA"/>
        </w:rPr>
        <w:t>mowy Sprzedawca jest zobowiązany na swój k</w:t>
      </w:r>
      <w:r w:rsidR="0065731A">
        <w:rPr>
          <w:lang w:eastAsia="ar-SA"/>
        </w:rPr>
        <w:t>oszt i swoje ryzyko do odbioru P</w:t>
      </w:r>
      <w:r w:rsidRPr="002F6EDD">
        <w:rPr>
          <w:lang w:eastAsia="ar-SA"/>
        </w:rPr>
        <w:t xml:space="preserve">rzedmiotu </w:t>
      </w:r>
      <w:r w:rsidR="0065731A">
        <w:rPr>
          <w:lang w:eastAsia="ar-SA"/>
        </w:rPr>
        <w:t>U</w:t>
      </w:r>
      <w:r w:rsidRPr="002F6EDD">
        <w:rPr>
          <w:lang w:eastAsia="ar-SA"/>
        </w:rPr>
        <w:t>mowy i</w:t>
      </w:r>
      <w:r w:rsidR="0065731A">
        <w:rPr>
          <w:lang w:eastAsia="ar-SA"/>
        </w:rPr>
        <w:t xml:space="preserve"> jego naprawy lub dostarczenia P</w:t>
      </w:r>
      <w:r w:rsidRPr="002F6EDD">
        <w:rPr>
          <w:lang w:eastAsia="ar-SA"/>
        </w:rPr>
        <w:t>rz</w:t>
      </w:r>
      <w:r w:rsidR="0065731A">
        <w:rPr>
          <w:lang w:eastAsia="ar-SA"/>
        </w:rPr>
        <w:t>edmiotu U</w:t>
      </w:r>
      <w:r w:rsidRPr="002F6EDD">
        <w:rPr>
          <w:lang w:eastAsia="ar-SA"/>
        </w:rPr>
        <w:t>mowy wolnego od wad, niezwłocznie, nie później niż w terminie 14 dni kalendarzowych, licząc od dnia zgłoszenia wady</w:t>
      </w:r>
      <w:r w:rsidRPr="002F6EDD">
        <w:rPr>
          <w:color w:val="000000"/>
          <w:lang w:eastAsia="ar-SA"/>
        </w:rPr>
        <w:t xml:space="preserve">. Jeżeli w wykonaniu obowiązków z tytułu gwarancji </w:t>
      </w:r>
      <w:r w:rsidRPr="00453DAD">
        <w:rPr>
          <w:color w:val="000000"/>
          <w:lang w:eastAsia="ar-SA"/>
        </w:rPr>
        <w:t>Sprzedawca</w:t>
      </w:r>
      <w:r w:rsidRPr="002F6EDD">
        <w:rPr>
          <w:color w:val="000000"/>
          <w:lang w:eastAsia="ar-SA"/>
        </w:rPr>
        <w:t xml:space="preserve"> zastąpił wadliwy przedmiot umowy nowym  - niewadliwym, termin gwarancji biegnie na nowo od momentu dostarczenia przedmiotu umowy wolnego od wad.</w:t>
      </w:r>
    </w:p>
    <w:p w14:paraId="636C8A59" w14:textId="77777777" w:rsidR="002F6EDD" w:rsidRPr="00CC1AB7" w:rsidRDefault="00CE2DF7" w:rsidP="00CC1AB7">
      <w:pPr>
        <w:suppressAutoHyphens/>
        <w:spacing w:line="240" w:lineRule="auto"/>
        <w:ind w:left="540" w:hanging="540"/>
        <w:rPr>
          <w:color w:val="000000"/>
          <w:lang w:eastAsia="ar-SA"/>
        </w:rPr>
      </w:pPr>
      <w:r w:rsidRPr="00453DAD">
        <w:rPr>
          <w:color w:val="000000"/>
          <w:lang w:eastAsia="ar-SA"/>
        </w:rPr>
        <w:t>7.</w:t>
      </w:r>
      <w:r w:rsidRPr="002F6EDD">
        <w:rPr>
          <w:iCs/>
          <w:color w:val="000000"/>
          <w:lang w:eastAsia="ar-SA"/>
        </w:rPr>
        <w:tab/>
      </w:r>
      <w:r w:rsidRPr="00453DAD">
        <w:rPr>
          <w:color w:val="000000"/>
          <w:lang w:eastAsia="ar-SA"/>
        </w:rPr>
        <w:t>Kupujący zachowuje roszczenia z tytułu gwarancji również po upływie jej okresu, w przypadku, gdy zgłosił Sprzedającemu istnienie wad w trakcie trwania okresu gwarancji.</w:t>
      </w:r>
    </w:p>
    <w:p w14:paraId="636C8A5A" w14:textId="77777777" w:rsidR="002F6EDD" w:rsidRPr="00CC1AB7" w:rsidRDefault="00CE2DF7" w:rsidP="00CC1AB7">
      <w:pPr>
        <w:widowControl w:val="0"/>
        <w:suppressAutoHyphens/>
        <w:autoSpaceDE w:val="0"/>
        <w:spacing w:line="240" w:lineRule="auto"/>
        <w:ind w:left="567" w:hanging="567"/>
        <w:rPr>
          <w:color w:val="000000"/>
          <w:lang w:eastAsia="ar-SA"/>
        </w:rPr>
      </w:pPr>
      <w:r w:rsidRPr="00453DAD">
        <w:rPr>
          <w:color w:val="000000"/>
          <w:lang w:eastAsia="ar-SA"/>
        </w:rPr>
        <w:t>8.</w:t>
      </w:r>
      <w:r w:rsidRPr="002F6EDD">
        <w:rPr>
          <w:iCs/>
          <w:color w:val="000000"/>
          <w:lang w:eastAsia="ar-SA"/>
        </w:rPr>
        <w:tab/>
      </w:r>
      <w:r w:rsidRPr="002F6EDD">
        <w:rPr>
          <w:color w:val="000000"/>
          <w:lang w:eastAsia="ar-SA"/>
        </w:rPr>
        <w:t>W przypadku niewykonania lub nienależytego wykonania zobowiązań z tytułu gwarancji Kupujący</w:t>
      </w:r>
      <w:r w:rsidRPr="3E05DBF3">
        <w:rPr>
          <w:i/>
          <w:iCs/>
          <w:color w:val="000000"/>
          <w:lang w:eastAsia="ar-SA"/>
        </w:rPr>
        <w:t xml:space="preserve"> </w:t>
      </w:r>
      <w:r w:rsidRPr="002F6EDD">
        <w:rPr>
          <w:color w:val="000000"/>
          <w:lang w:eastAsia="ar-SA"/>
        </w:rPr>
        <w:t>ma prawo do dokonania naprawy lub wymiany Przedmiotu Umowy na nowy wolny od wad na koszt i ryzyko Sprzedawcy</w:t>
      </w:r>
      <w:r w:rsidRPr="3E05DBF3">
        <w:rPr>
          <w:i/>
          <w:iCs/>
          <w:color w:val="000000"/>
          <w:lang w:eastAsia="ar-SA"/>
        </w:rPr>
        <w:t xml:space="preserve">, </w:t>
      </w:r>
      <w:r w:rsidRPr="00453DAD">
        <w:rPr>
          <w:color w:val="000000"/>
          <w:lang w:eastAsia="ar-SA"/>
        </w:rPr>
        <w:t>bez konieczności wyznaczania terminów dodatkowych i uzyskiwania upoważnienia sądowego.</w:t>
      </w:r>
      <w:r w:rsidRPr="3E05DBF3">
        <w:rPr>
          <w:i/>
          <w:iCs/>
          <w:color w:val="000000"/>
          <w:lang w:eastAsia="ar-SA"/>
        </w:rPr>
        <w:t xml:space="preserve"> </w:t>
      </w:r>
      <w:r w:rsidRPr="002F6EDD">
        <w:rPr>
          <w:color w:val="000000"/>
          <w:lang w:eastAsia="ar-SA"/>
        </w:rPr>
        <w:t xml:space="preserve">    </w:t>
      </w:r>
      <w:r w:rsidRPr="00453DAD">
        <w:rPr>
          <w:color w:val="000000"/>
          <w:lang w:eastAsia="ar-SA"/>
        </w:rPr>
        <w:t xml:space="preserve"> </w:t>
      </w:r>
    </w:p>
    <w:p w14:paraId="636C8A5B" w14:textId="77777777" w:rsidR="002F6EDD" w:rsidRPr="00CC1AB7" w:rsidRDefault="00CE2DF7" w:rsidP="00CC1AB7">
      <w:pPr>
        <w:widowControl w:val="0"/>
        <w:numPr>
          <w:ilvl w:val="0"/>
          <w:numId w:val="45"/>
        </w:numPr>
        <w:tabs>
          <w:tab w:val="num" w:pos="567"/>
        </w:tabs>
        <w:suppressAutoHyphens/>
        <w:autoSpaceDE w:val="0"/>
        <w:spacing w:line="240" w:lineRule="auto"/>
        <w:ind w:left="567" w:hanging="567"/>
        <w:rPr>
          <w:b/>
          <w:bCs/>
          <w:color w:val="000000"/>
          <w:lang w:eastAsia="ar-SA"/>
        </w:rPr>
      </w:pPr>
      <w:r w:rsidRPr="00453DAD">
        <w:rPr>
          <w:color w:val="000000"/>
          <w:lang w:eastAsia="ar-SA"/>
        </w:rPr>
        <w:t xml:space="preserve">Postanowienia ust. 1-8, </w:t>
      </w:r>
      <w:r w:rsidRPr="002F6EDD">
        <w:rPr>
          <w:color w:val="000000"/>
          <w:lang w:eastAsia="ar-SA"/>
        </w:rPr>
        <w:t xml:space="preserve">w szczególności zaś w odniesieniu do terminów wykonania obowiązków, </w:t>
      </w:r>
      <w:r w:rsidRPr="00453DAD">
        <w:rPr>
          <w:color w:val="000000"/>
          <w:lang w:eastAsia="ar-SA"/>
        </w:rPr>
        <w:t xml:space="preserve">stosuje się odpowiednio w przypadku korzystania przez Kupującego z rękojmi za wady. </w:t>
      </w:r>
    </w:p>
    <w:p w14:paraId="636C8A5E"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6</w:t>
      </w:r>
    </w:p>
    <w:p w14:paraId="636C8A5F"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SIŁA WYŻSZA</w:t>
      </w:r>
    </w:p>
    <w:p w14:paraId="636C8A60" w14:textId="77777777" w:rsidR="00D005FA" w:rsidRPr="00410450" w:rsidRDefault="00CE2DF7" w:rsidP="00410450">
      <w:pPr>
        <w:numPr>
          <w:ilvl w:val="0"/>
          <w:numId w:val="3"/>
        </w:numPr>
        <w:spacing w:line="240" w:lineRule="auto"/>
        <w:ind w:left="567" w:hanging="567"/>
      </w:pPr>
      <w:r w:rsidRPr="00410450">
        <w:t xml:space="preserve">Strony nie ponoszą odpowiedzialności w przypadku niewykonania lub nienależytego wykonania </w:t>
      </w:r>
      <w:r w:rsidR="006D5C54" w:rsidRPr="00410450">
        <w:t>Przedmiotu U</w:t>
      </w:r>
      <w:r w:rsidR="0030095C" w:rsidRPr="00410450">
        <w:t>mowy</w:t>
      </w:r>
      <w:r w:rsidRPr="00410450">
        <w:t xml:space="preserve"> w razie zaistnienia zdarzeń spowodowanych Siłą Wyższą.</w:t>
      </w:r>
    </w:p>
    <w:p w14:paraId="636C8A61" w14:textId="77777777" w:rsidR="00D005FA" w:rsidRPr="00410450" w:rsidRDefault="00CE2DF7" w:rsidP="00410450">
      <w:pPr>
        <w:numPr>
          <w:ilvl w:val="0"/>
          <w:numId w:val="3"/>
        </w:numPr>
        <w:spacing w:line="240" w:lineRule="auto"/>
        <w:ind w:left="567" w:hanging="567"/>
      </w:pPr>
      <w:r w:rsidRPr="00410450">
        <w:t xml:space="preserve">Termin wykonania </w:t>
      </w:r>
      <w:r w:rsidR="006D5C54" w:rsidRPr="00410450">
        <w:t>Przedmiotu U</w:t>
      </w:r>
      <w:r w:rsidR="0030095C" w:rsidRPr="00410450">
        <w:t>mowy</w:t>
      </w:r>
      <w:r w:rsidRPr="00410450">
        <w:t xml:space="preserve"> ulega zawieszeniu jedynie w</w:t>
      </w:r>
      <w:r w:rsidR="001668D9" w:rsidRPr="00410450">
        <w:t> </w:t>
      </w:r>
      <w:r w:rsidRPr="00410450">
        <w:t xml:space="preserve">przypadkach, gdy jej realizacja zostanie wstrzymana wskutek działania Siły Wyższej. </w:t>
      </w:r>
    </w:p>
    <w:p w14:paraId="636C8A62" w14:textId="24F675D6" w:rsidR="00D005FA" w:rsidRPr="00410450" w:rsidRDefault="00CE2DF7" w:rsidP="00410450">
      <w:pPr>
        <w:numPr>
          <w:ilvl w:val="0"/>
          <w:numId w:val="3"/>
        </w:numPr>
        <w:spacing w:line="240" w:lineRule="auto"/>
        <w:ind w:left="567" w:hanging="567"/>
      </w:pPr>
      <w:r w:rsidRPr="00410450">
        <w:t>Za Siłę Wyższą uznaje się nieprzewidziane wydarzenia, które występują niezależnie od woli Stron po zawarciu niniejszej umowy,</w:t>
      </w:r>
      <w:r w:rsidR="008B4B01">
        <w:t xml:space="preserve"> wywołane przyczyna zewnętrzną,</w:t>
      </w:r>
      <w:r w:rsidRPr="00410450">
        <w:t xml:space="preserve"> a którym strona nie będzie mogła zapobiec przy dołożeniu najwyższej staranności wynikającej z zawodowego charakteru prowadzonej działalności, udaremniając całkowicie lub częściowo wypełnienie zobowiązań umowy jak np. pożar, powódź, trzęsienie ziemi, wojna, mobilizacja, powstanie embarga lub zarządzenia władz</w:t>
      </w:r>
      <w:r w:rsidR="003D2EFC" w:rsidRPr="00410450">
        <w:t xml:space="preserve"> lub inne zdarzenie trudne do przewidzenia </w:t>
      </w:r>
      <w:r w:rsidR="001668D9" w:rsidRPr="00410450">
        <w:t> </w:t>
      </w:r>
      <w:r w:rsidR="003D2EFC" w:rsidRPr="00410450">
        <w:t>w</w:t>
      </w:r>
      <w:r w:rsidR="001668D9" w:rsidRPr="00410450">
        <w:t> </w:t>
      </w:r>
      <w:r w:rsidR="003D2EFC" w:rsidRPr="00410450">
        <w:t>chwili zawarcia Umowy</w:t>
      </w:r>
      <w:r w:rsidRPr="00410450">
        <w:t xml:space="preserve">. </w:t>
      </w:r>
    </w:p>
    <w:p w14:paraId="636C8A63" w14:textId="77777777" w:rsidR="00D005FA" w:rsidRPr="00410450" w:rsidRDefault="00CE2DF7" w:rsidP="00410450">
      <w:pPr>
        <w:numPr>
          <w:ilvl w:val="0"/>
          <w:numId w:val="3"/>
        </w:numPr>
        <w:spacing w:line="240" w:lineRule="auto"/>
        <w:ind w:left="567" w:hanging="567"/>
      </w:pPr>
      <w:r w:rsidRPr="00410450">
        <w:t>Sprzedający</w:t>
      </w:r>
      <w:r w:rsidR="004E0C7E" w:rsidRPr="00410450">
        <w:t xml:space="preserve"> </w:t>
      </w:r>
      <w:r w:rsidR="00B47B49" w:rsidRPr="00410450">
        <w:t xml:space="preserve">pod rygorem utraty prawa powoływania się na Siłę Wyższą, zobowiązuje się do niezwłocznego, nie później niż w terminie 7 dni od zaistnienia, dostarczenia </w:t>
      </w:r>
      <w:r w:rsidR="00D815EA" w:rsidRPr="00410450">
        <w:t>Zamawiającemu</w:t>
      </w:r>
      <w:r w:rsidR="00B47B49" w:rsidRPr="00410450">
        <w:t xml:space="preserve"> pisemnego</w:t>
      </w:r>
      <w:r w:rsidR="003D2EFC" w:rsidRPr="00410450">
        <w:t>/dokumentowego</w:t>
      </w:r>
      <w:r w:rsidR="0053121A" w:rsidRPr="00410450">
        <w:t xml:space="preserve"> </w:t>
      </w:r>
      <w:r w:rsidR="00B47B49" w:rsidRPr="00410450">
        <w:t>udokumentowanego zawiadomienia o</w:t>
      </w:r>
      <w:r w:rsidR="001668D9" w:rsidRPr="00410450">
        <w:t> </w:t>
      </w:r>
      <w:r w:rsidR="00B47B49" w:rsidRPr="00410450">
        <w:t>zaistnieniu Siły Wyższej</w:t>
      </w:r>
      <w:r w:rsidR="003D2EFC" w:rsidRPr="00410450">
        <w:t xml:space="preserve"> oraz</w:t>
      </w:r>
      <w:r w:rsidR="00B47B49" w:rsidRPr="00410450">
        <w:t xml:space="preserve"> przewidywanym czasie jej trwania.</w:t>
      </w:r>
    </w:p>
    <w:p w14:paraId="636C8A64" w14:textId="4A1ACF78" w:rsidR="00D005FA" w:rsidRPr="00410450" w:rsidRDefault="00CE2DF7" w:rsidP="00410450">
      <w:pPr>
        <w:numPr>
          <w:ilvl w:val="0"/>
          <w:numId w:val="3"/>
        </w:numPr>
        <w:spacing w:line="240" w:lineRule="auto"/>
        <w:ind w:left="567" w:hanging="567"/>
      </w:pPr>
      <w:r w:rsidRPr="00410450">
        <w:t>Brak powiadomienia lub zwłoka z powiadomieniem drugiej strony o wystąpieniu siły wyższej</w:t>
      </w:r>
      <w:r w:rsidR="003D2EFC" w:rsidRPr="00410450">
        <w:t xml:space="preserve"> może</w:t>
      </w:r>
      <w:r w:rsidRPr="00410450">
        <w:t xml:space="preserve"> spowod</w:t>
      </w:r>
      <w:r w:rsidR="003D2EFC" w:rsidRPr="00410450">
        <w:t>ować</w:t>
      </w:r>
      <w:r w:rsidRPr="00410450">
        <w:t xml:space="preserve">, </w:t>
      </w:r>
      <w:r w:rsidR="003D2EFC" w:rsidRPr="00410450">
        <w:t xml:space="preserve">że </w:t>
      </w:r>
      <w:r w:rsidRPr="00410450">
        <w:t xml:space="preserve">strona ta nie będzie mogła skutecznie powoływać się na siłę wyższą jako przyczynę zwolnienia z odpowiedzialności za niewykonanie lub </w:t>
      </w:r>
      <w:r w:rsidR="003C145B" w:rsidRPr="00410450">
        <w:t>nienależyte wykonanie U</w:t>
      </w:r>
      <w:r w:rsidRPr="00410450">
        <w:t>mowy</w:t>
      </w:r>
      <w:r w:rsidR="003D2EFC" w:rsidRPr="00410450">
        <w:t>. Ocen</w:t>
      </w:r>
      <w:r w:rsidR="002E212D" w:rsidRPr="00410450">
        <w:t>a</w:t>
      </w:r>
      <w:r w:rsidR="003D2EFC" w:rsidRPr="00410450">
        <w:t xml:space="preserve">, </w:t>
      </w:r>
      <w:r w:rsidR="002E212D" w:rsidRPr="00410450">
        <w:t>skutków braku zawiadomienia zależy od uznania drugiej Strony.</w:t>
      </w:r>
    </w:p>
    <w:p w14:paraId="636C8A65" w14:textId="77777777" w:rsidR="00D005FA" w:rsidRPr="00410450" w:rsidRDefault="00CE2DF7" w:rsidP="00410450">
      <w:pPr>
        <w:numPr>
          <w:ilvl w:val="0"/>
          <w:numId w:val="3"/>
        </w:numPr>
        <w:spacing w:line="240" w:lineRule="auto"/>
        <w:ind w:left="567" w:hanging="567"/>
      </w:pPr>
      <w:r w:rsidRPr="00410450">
        <w:t>Strona U</w:t>
      </w:r>
      <w:r w:rsidR="00FF6EB0" w:rsidRPr="00410450">
        <w:t>mowy, u której wyniknęły utrudnienia w wykonaniu umowy na skutek działania siły wyższej, jest obowiązana do podjęcia wszelkich możliwych i prawem przewidzianych działań w celu zminimalizowania wpływu dział</w:t>
      </w:r>
      <w:r w:rsidRPr="00410450">
        <w:t>ania siły wyższej na wykonanie U</w:t>
      </w:r>
      <w:r w:rsidR="00FF6EB0" w:rsidRPr="00410450">
        <w:t>mowy.</w:t>
      </w:r>
    </w:p>
    <w:p w14:paraId="636C8A66" w14:textId="77777777" w:rsidR="00D71C9B" w:rsidRPr="00410450" w:rsidRDefault="00D71C9B" w:rsidP="00410450">
      <w:pPr>
        <w:pStyle w:val="Akapitzlist"/>
        <w:keepNext/>
        <w:keepLines/>
        <w:suppressAutoHyphens/>
        <w:spacing w:line="240" w:lineRule="auto"/>
        <w:ind w:left="567"/>
        <w:jc w:val="center"/>
        <w:outlineLvl w:val="0"/>
        <w:rPr>
          <w:b/>
          <w:color w:val="000000"/>
        </w:rPr>
      </w:pPr>
    </w:p>
    <w:p w14:paraId="636C8A67"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7</w:t>
      </w:r>
    </w:p>
    <w:p w14:paraId="636C8A68"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KARY</w:t>
      </w:r>
      <w:r w:rsidR="00C24CD9" w:rsidRPr="00453DAD">
        <w:rPr>
          <w:b/>
          <w:bCs/>
          <w:color w:val="000000"/>
        </w:rPr>
        <w:t xml:space="preserve"> UMOWNE</w:t>
      </w:r>
    </w:p>
    <w:p w14:paraId="636C8A69" w14:textId="77777777" w:rsidR="00C24CD9" w:rsidRPr="0019416F" w:rsidRDefault="00CE2DF7" w:rsidP="008E0AB1">
      <w:pPr>
        <w:numPr>
          <w:ilvl w:val="0"/>
          <w:numId w:val="33"/>
        </w:numPr>
        <w:tabs>
          <w:tab w:val="clear" w:pos="360"/>
        </w:tabs>
        <w:suppressAutoHyphens/>
        <w:spacing w:line="260" w:lineRule="exact"/>
        <w:ind w:left="567" w:hanging="567"/>
        <w:rPr>
          <w:lang w:eastAsia="ar-SA"/>
        </w:rPr>
      </w:pPr>
      <w:r w:rsidRPr="0019416F">
        <w:rPr>
          <w:lang w:eastAsia="ar-SA"/>
        </w:rPr>
        <w:t>Zamawiający ma prawo obciążyć Sprzedającego karą umowną w przypadku niewykonania lub nienależytego wykonania</w:t>
      </w:r>
      <w:r w:rsidR="00DF2D61" w:rsidRPr="0019416F">
        <w:rPr>
          <w:lang w:eastAsia="ar-SA"/>
        </w:rPr>
        <w:t xml:space="preserve"> zapisów</w:t>
      </w:r>
      <w:r w:rsidRPr="0019416F">
        <w:rPr>
          <w:lang w:eastAsia="ar-SA"/>
        </w:rPr>
        <w:t xml:space="preserve"> Umowy przez Sprzedającego, </w:t>
      </w:r>
      <w:r w:rsidRPr="0019416F">
        <w:rPr>
          <w:lang w:eastAsia="ar-SA"/>
        </w:rPr>
        <w:br/>
        <w:t xml:space="preserve">z następujących tytułów i w wysokości: </w:t>
      </w:r>
    </w:p>
    <w:p w14:paraId="636C8A6A" w14:textId="3743AB3E" w:rsidR="00C24CD9" w:rsidRPr="0019416F" w:rsidRDefault="00CE2DF7" w:rsidP="00C24CD9">
      <w:pPr>
        <w:tabs>
          <w:tab w:val="left" w:pos="1134"/>
        </w:tabs>
        <w:suppressAutoHyphens/>
        <w:spacing w:line="260" w:lineRule="exact"/>
        <w:ind w:left="1134" w:hanging="567"/>
        <w:rPr>
          <w:lang w:eastAsia="ar-SA"/>
        </w:rPr>
      </w:pPr>
      <w:r w:rsidRPr="0019416F">
        <w:rPr>
          <w:lang w:eastAsia="ar-SA"/>
        </w:rPr>
        <w:t>a)</w:t>
      </w:r>
      <w:r w:rsidRPr="0019416F">
        <w:rPr>
          <w:lang w:eastAsia="ar-SA"/>
        </w:rPr>
        <w:tab/>
        <w:t xml:space="preserve">w przypadku zwłoki </w:t>
      </w:r>
      <w:r w:rsidR="00A947FA" w:rsidRPr="0019416F">
        <w:rPr>
          <w:lang w:eastAsia="ar-SA"/>
        </w:rPr>
        <w:t>w wykonaniu Przedmiotu U</w:t>
      </w:r>
      <w:r w:rsidRPr="0019416F">
        <w:rPr>
          <w:lang w:eastAsia="ar-SA"/>
        </w:rPr>
        <w:t xml:space="preserve">mowy, w stosunku do terminu opisanego w § </w:t>
      </w:r>
      <w:r w:rsidR="00A947FA" w:rsidRPr="0019416F">
        <w:rPr>
          <w:lang w:eastAsia="ar-SA"/>
        </w:rPr>
        <w:t>2</w:t>
      </w:r>
      <w:r w:rsidRPr="0019416F">
        <w:rPr>
          <w:lang w:eastAsia="ar-SA"/>
        </w:rPr>
        <w:t xml:space="preserve"> ust. </w:t>
      </w:r>
      <w:r w:rsidR="00D90C49" w:rsidRPr="0019416F">
        <w:rPr>
          <w:lang w:eastAsia="ar-SA"/>
        </w:rPr>
        <w:t>1,</w:t>
      </w:r>
      <w:r w:rsidR="008B4B01" w:rsidRPr="0019416F">
        <w:rPr>
          <w:lang w:eastAsia="ar-SA"/>
        </w:rPr>
        <w:t xml:space="preserve"> uzgodnionego na podstawie § 2</w:t>
      </w:r>
      <w:r w:rsidR="00D90C49" w:rsidRPr="0019416F">
        <w:rPr>
          <w:lang w:eastAsia="ar-SA"/>
        </w:rPr>
        <w:t xml:space="preserve"> ust.2 i</w:t>
      </w:r>
      <w:r w:rsidR="0024735F" w:rsidRPr="0019416F">
        <w:rPr>
          <w:lang w:eastAsia="ar-SA"/>
        </w:rPr>
        <w:t xml:space="preserve"> § 2 ust.8 i 9</w:t>
      </w:r>
      <w:r w:rsidR="008B4B01" w:rsidRPr="0019416F">
        <w:rPr>
          <w:lang w:eastAsia="ar-SA"/>
        </w:rPr>
        <w:t>,</w:t>
      </w:r>
      <w:r w:rsidR="00D90C49" w:rsidRPr="0019416F">
        <w:rPr>
          <w:lang w:eastAsia="ar-SA"/>
        </w:rPr>
        <w:t xml:space="preserve"> lub wynikającego z aneksu do umowy opisanego w § 1 ust. 1 lit. c) - </w:t>
      </w:r>
      <w:r w:rsidRPr="0019416F">
        <w:rPr>
          <w:lang w:eastAsia="ar-SA"/>
        </w:rPr>
        <w:t>w wysokości 0,</w:t>
      </w:r>
      <w:r w:rsidR="00C70882" w:rsidRPr="0019416F">
        <w:rPr>
          <w:lang w:eastAsia="ar-SA"/>
        </w:rPr>
        <w:t>1</w:t>
      </w:r>
      <w:r w:rsidRPr="0019416F">
        <w:rPr>
          <w:lang w:eastAsia="ar-SA"/>
        </w:rPr>
        <w:t xml:space="preserve"> % ceny</w:t>
      </w:r>
      <w:r w:rsidR="008B4B01" w:rsidRPr="0019416F">
        <w:rPr>
          <w:lang w:eastAsia="ar-SA"/>
        </w:rPr>
        <w:t xml:space="preserve"> netto</w:t>
      </w:r>
      <w:r w:rsidRPr="0019416F">
        <w:rPr>
          <w:lang w:eastAsia="ar-SA"/>
        </w:rPr>
        <w:t xml:space="preserve"> </w:t>
      </w:r>
      <w:r w:rsidR="00C70882" w:rsidRPr="0019416F">
        <w:rPr>
          <w:lang w:eastAsia="ar-SA"/>
        </w:rPr>
        <w:t>niedostarczonego</w:t>
      </w:r>
      <w:r w:rsidR="00073E76" w:rsidRPr="0019416F">
        <w:rPr>
          <w:lang w:eastAsia="ar-SA"/>
        </w:rPr>
        <w:t>/ych</w:t>
      </w:r>
      <w:r w:rsidR="00C70882" w:rsidRPr="0019416F">
        <w:rPr>
          <w:lang w:eastAsia="ar-SA"/>
        </w:rPr>
        <w:t xml:space="preserve"> gazomierza</w:t>
      </w:r>
      <w:r w:rsidR="00073E76" w:rsidRPr="0019416F">
        <w:rPr>
          <w:lang w:eastAsia="ar-SA"/>
        </w:rPr>
        <w:t>/y</w:t>
      </w:r>
      <w:r w:rsidR="00C70882" w:rsidRPr="0019416F">
        <w:rPr>
          <w:lang w:eastAsia="ar-SA"/>
        </w:rPr>
        <w:t xml:space="preserve"> </w:t>
      </w:r>
      <w:r w:rsidRPr="0019416F">
        <w:rPr>
          <w:lang w:eastAsia="ar-SA"/>
        </w:rPr>
        <w:t>za każdy dzień zwłoki;</w:t>
      </w:r>
    </w:p>
    <w:p w14:paraId="636C8A6B" w14:textId="2ABABCE0" w:rsidR="00C24CD9" w:rsidRPr="0019416F" w:rsidRDefault="00CE2DF7" w:rsidP="00C24CD9">
      <w:pPr>
        <w:tabs>
          <w:tab w:val="left" w:pos="1134"/>
        </w:tabs>
        <w:suppressAutoHyphens/>
        <w:spacing w:line="260" w:lineRule="exact"/>
        <w:ind w:left="1134" w:hanging="567"/>
        <w:rPr>
          <w:lang w:eastAsia="ar-SA"/>
        </w:rPr>
      </w:pPr>
      <w:r w:rsidRPr="0019416F">
        <w:rPr>
          <w:lang w:eastAsia="ar-SA"/>
        </w:rPr>
        <w:t>b)</w:t>
      </w:r>
      <w:r w:rsidRPr="0019416F">
        <w:rPr>
          <w:lang w:eastAsia="ar-SA"/>
        </w:rPr>
        <w:tab/>
        <w:t xml:space="preserve">w </w:t>
      </w:r>
      <w:r w:rsidR="00A947FA" w:rsidRPr="0019416F">
        <w:rPr>
          <w:lang w:eastAsia="ar-SA"/>
        </w:rPr>
        <w:t>przypadku odstąpienia przez Zamawiającego od U</w:t>
      </w:r>
      <w:r w:rsidRPr="0019416F">
        <w:rPr>
          <w:lang w:eastAsia="ar-SA"/>
        </w:rPr>
        <w:t>mowy w całości lub w</w:t>
      </w:r>
      <w:r w:rsidR="00AD330D" w:rsidRPr="0019416F">
        <w:rPr>
          <w:lang w:eastAsia="ar-SA"/>
        </w:rPr>
        <w:t xml:space="preserve"> niewykonanej</w:t>
      </w:r>
      <w:r w:rsidRPr="0019416F">
        <w:rPr>
          <w:lang w:eastAsia="ar-SA"/>
        </w:rPr>
        <w:t xml:space="preserve"> części, z </w:t>
      </w:r>
      <w:r w:rsidR="00A947FA" w:rsidRPr="0019416F">
        <w:rPr>
          <w:lang w:eastAsia="ar-SA"/>
        </w:rPr>
        <w:t xml:space="preserve">przyczyn </w:t>
      </w:r>
      <w:r w:rsidR="00AD330D" w:rsidRPr="0019416F">
        <w:rPr>
          <w:lang w:eastAsia="ar-SA"/>
        </w:rPr>
        <w:t xml:space="preserve">leżących po stronie </w:t>
      </w:r>
      <w:r w:rsidR="00A947FA" w:rsidRPr="0019416F">
        <w:rPr>
          <w:lang w:eastAsia="ar-SA"/>
        </w:rPr>
        <w:t>Sprzedającego</w:t>
      </w:r>
      <w:r w:rsidR="00AE7666" w:rsidRPr="0019416F">
        <w:rPr>
          <w:lang w:eastAsia="ar-SA"/>
        </w:rPr>
        <w:t xml:space="preserve"> </w:t>
      </w:r>
      <w:r w:rsidRPr="0019416F">
        <w:rPr>
          <w:lang w:eastAsia="ar-SA"/>
        </w:rPr>
        <w:t xml:space="preserve">– w wysokości 20 % </w:t>
      </w:r>
      <w:r w:rsidR="00073E76" w:rsidRPr="0019416F">
        <w:rPr>
          <w:lang w:eastAsia="ar-SA"/>
        </w:rPr>
        <w:t xml:space="preserve">maksymalnej łącznej </w:t>
      </w:r>
      <w:r w:rsidR="00AE7666" w:rsidRPr="0019416F">
        <w:rPr>
          <w:lang w:eastAsia="ar-SA"/>
        </w:rPr>
        <w:t xml:space="preserve">ceny </w:t>
      </w:r>
      <w:r w:rsidR="008B4B01" w:rsidRPr="0019416F">
        <w:rPr>
          <w:lang w:eastAsia="ar-SA"/>
        </w:rPr>
        <w:t xml:space="preserve">netto </w:t>
      </w:r>
      <w:r w:rsidRPr="0019416F">
        <w:rPr>
          <w:lang w:eastAsia="ar-SA"/>
        </w:rPr>
        <w:t xml:space="preserve">wskazanej w § </w:t>
      </w:r>
      <w:r w:rsidR="00A947FA" w:rsidRPr="0019416F">
        <w:rPr>
          <w:lang w:eastAsia="ar-SA"/>
        </w:rPr>
        <w:t>4</w:t>
      </w:r>
      <w:r w:rsidRPr="0019416F">
        <w:rPr>
          <w:lang w:eastAsia="ar-SA"/>
        </w:rPr>
        <w:t xml:space="preserve"> ust.1</w:t>
      </w:r>
      <w:r w:rsidR="00AE7666" w:rsidRPr="0019416F">
        <w:rPr>
          <w:lang w:eastAsia="ar-SA"/>
        </w:rPr>
        <w:t xml:space="preserve"> in fine</w:t>
      </w:r>
      <w:r w:rsidR="00D90C49" w:rsidRPr="0019416F">
        <w:rPr>
          <w:lang w:eastAsia="ar-SA"/>
        </w:rPr>
        <w:t xml:space="preserve"> Umowy;</w:t>
      </w:r>
    </w:p>
    <w:p w14:paraId="3DD6DFD7" w14:textId="3C5E2321" w:rsidR="0033404A" w:rsidRPr="0019416F" w:rsidRDefault="00CE2DF7" w:rsidP="00CC1AB7">
      <w:pPr>
        <w:tabs>
          <w:tab w:val="left" w:pos="1134"/>
        </w:tabs>
        <w:suppressAutoHyphens/>
        <w:spacing w:line="260" w:lineRule="exact"/>
        <w:ind w:left="1134" w:hanging="567"/>
        <w:rPr>
          <w:lang w:eastAsia="ar-SA"/>
        </w:rPr>
      </w:pPr>
      <w:r w:rsidRPr="0019416F">
        <w:rPr>
          <w:lang w:eastAsia="ar-SA"/>
        </w:rPr>
        <w:t xml:space="preserve">c) </w:t>
      </w:r>
      <w:r w:rsidRPr="0019416F">
        <w:rPr>
          <w:lang w:eastAsia="ar-SA"/>
        </w:rPr>
        <w:tab/>
        <w:t>w przypadku zwłoki w wykonywaniu zobowiązań z tytułu gwarancji jakości lub rękojmi w stosunku do terminów opisanych w Umowie, w wysokości 0,</w:t>
      </w:r>
      <w:r w:rsidR="00C70882" w:rsidRPr="0019416F">
        <w:rPr>
          <w:lang w:eastAsia="ar-SA"/>
        </w:rPr>
        <w:t>1</w:t>
      </w:r>
      <w:r w:rsidRPr="0019416F">
        <w:rPr>
          <w:lang w:eastAsia="ar-SA"/>
        </w:rPr>
        <w:t xml:space="preserve"> % ceny</w:t>
      </w:r>
      <w:r w:rsidR="00C70882" w:rsidRPr="0019416F">
        <w:rPr>
          <w:lang w:eastAsia="ar-SA"/>
        </w:rPr>
        <w:t xml:space="preserve"> netto gazomierza</w:t>
      </w:r>
      <w:r w:rsidR="00920684" w:rsidRPr="0019416F">
        <w:rPr>
          <w:lang w:eastAsia="ar-SA"/>
        </w:rPr>
        <w:t>/y</w:t>
      </w:r>
      <w:r w:rsidR="00C70882" w:rsidRPr="0019416F">
        <w:rPr>
          <w:lang w:eastAsia="ar-SA"/>
        </w:rPr>
        <w:t>, którego</w:t>
      </w:r>
      <w:r w:rsidR="00920684" w:rsidRPr="0019416F">
        <w:rPr>
          <w:lang w:eastAsia="ar-SA"/>
        </w:rPr>
        <w:t>/ych</w:t>
      </w:r>
      <w:r w:rsidR="00C70882" w:rsidRPr="0019416F">
        <w:rPr>
          <w:lang w:eastAsia="ar-SA"/>
        </w:rPr>
        <w:t xml:space="preserve"> dotyczy zwłoka, </w:t>
      </w:r>
      <w:r w:rsidRPr="0019416F">
        <w:rPr>
          <w:lang w:eastAsia="ar-SA"/>
        </w:rPr>
        <w:t>za każdy dzień zwłoki</w:t>
      </w:r>
      <w:r w:rsidR="00D90C49" w:rsidRPr="0019416F">
        <w:rPr>
          <w:lang w:eastAsia="ar-SA"/>
        </w:rPr>
        <w:t>;</w:t>
      </w:r>
    </w:p>
    <w:p w14:paraId="1D48FE41" w14:textId="567D03C8" w:rsidR="0033404A" w:rsidRPr="0019416F" w:rsidRDefault="0033404A" w:rsidP="00CC1AB7">
      <w:pPr>
        <w:tabs>
          <w:tab w:val="left" w:pos="1134"/>
        </w:tabs>
        <w:suppressAutoHyphens/>
        <w:spacing w:line="260" w:lineRule="exact"/>
        <w:ind w:left="1134" w:hanging="567"/>
        <w:rPr>
          <w:lang w:eastAsia="ar-SA"/>
        </w:rPr>
      </w:pPr>
      <w:r w:rsidRPr="0019416F">
        <w:rPr>
          <w:lang w:eastAsia="ar-SA"/>
        </w:rPr>
        <w:t>d)</w:t>
      </w:r>
      <w:r w:rsidRPr="0019416F">
        <w:rPr>
          <w:lang w:eastAsia="ar-SA"/>
        </w:rPr>
        <w:tab/>
        <w:t xml:space="preserve">w przypadku zwłoki w złożeniu oferty lub zwłoki w przekazaniu informacji wraz z uzasadnieniem o braku możliwości dostaw dodatkowych gazomierzy, zgodnie z § 1 ust. 1 lit. c) Umowy, w podanym tam terminie, w wysokości 0,05 % maksymalnej łącznej kwoty netto wskazanej w § 4 ust.1 in fine, </w:t>
      </w:r>
      <w:r w:rsidR="00D90C49" w:rsidRPr="0019416F">
        <w:rPr>
          <w:lang w:eastAsia="ar-SA"/>
        </w:rPr>
        <w:t>za każdy dzień zwłoki.</w:t>
      </w:r>
    </w:p>
    <w:p w14:paraId="636C8A6E" w14:textId="44D855C1" w:rsidR="00C24CD9" w:rsidRPr="0019416F" w:rsidRDefault="00A67073" w:rsidP="00CC1AB7">
      <w:pPr>
        <w:pStyle w:val="Akapitzlist"/>
        <w:suppressAutoHyphens/>
        <w:spacing w:line="260" w:lineRule="exact"/>
        <w:ind w:left="567" w:hanging="567"/>
        <w:rPr>
          <w:lang w:eastAsia="ar-SA"/>
        </w:rPr>
      </w:pPr>
      <w:r w:rsidRPr="0019416F">
        <w:rPr>
          <w:lang w:eastAsia="ar-SA"/>
        </w:rPr>
        <w:t>2.</w:t>
      </w:r>
      <w:r w:rsidRPr="0019416F">
        <w:rPr>
          <w:lang w:eastAsia="ar-SA"/>
        </w:rPr>
        <w:tab/>
      </w:r>
      <w:r w:rsidR="0033404A" w:rsidRPr="0019416F">
        <w:rPr>
          <w:lang w:eastAsia="ar-SA"/>
        </w:rPr>
        <w:t>W przypadku, gdy wysokość szkody przewyższa wysokość którejkolwiek ustalonej na mocy Umowy kary umownej, Zamawiający ma prawo żądać od Sprzedającego uzupełniającego odszkodowania na zasadach ogólnych przewidzianych w Kodeksie Cywilnym.</w:t>
      </w:r>
    </w:p>
    <w:p w14:paraId="6D8E2B32" w14:textId="1A6D7F33" w:rsidR="0033404A" w:rsidRDefault="0033404A" w:rsidP="00CC1AB7">
      <w:pPr>
        <w:suppressAutoHyphens/>
        <w:spacing w:line="240" w:lineRule="auto"/>
        <w:ind w:left="567" w:hanging="567"/>
        <w:rPr>
          <w:lang w:eastAsia="ar-SA"/>
        </w:rPr>
      </w:pPr>
      <w:r w:rsidRPr="0019416F">
        <w:rPr>
          <w:lang w:eastAsia="ar-SA"/>
        </w:rPr>
        <w:t>3.</w:t>
      </w:r>
      <w:r w:rsidRPr="0019416F">
        <w:rPr>
          <w:lang w:eastAsia="ar-SA"/>
        </w:rPr>
        <w:tab/>
      </w:r>
      <w:r w:rsidR="00CE2DF7" w:rsidRPr="0019416F">
        <w:rPr>
          <w:lang w:eastAsia="ar-SA"/>
        </w:rPr>
        <w:t>W przypadku op</w:t>
      </w:r>
      <w:r w:rsidR="00A947FA" w:rsidRPr="0019416F">
        <w:rPr>
          <w:lang w:eastAsia="ar-SA"/>
        </w:rPr>
        <w:t>óźnienia w dostawie Przedmiotu U</w:t>
      </w:r>
      <w:r w:rsidR="00CE2DF7" w:rsidRPr="0019416F">
        <w:rPr>
          <w:lang w:eastAsia="ar-SA"/>
        </w:rPr>
        <w:t xml:space="preserve">mowy powyżej </w:t>
      </w:r>
      <w:r w:rsidR="00B54025" w:rsidRPr="0019416F">
        <w:rPr>
          <w:lang w:eastAsia="ar-SA"/>
        </w:rPr>
        <w:t>7</w:t>
      </w:r>
      <w:r w:rsidR="00CE2DF7" w:rsidRPr="0019416F">
        <w:rPr>
          <w:lang w:eastAsia="ar-SA"/>
        </w:rPr>
        <w:t xml:space="preserve"> dni roboczych                         od terminu </w:t>
      </w:r>
      <w:r w:rsidR="00D90C49" w:rsidRPr="0019416F">
        <w:rPr>
          <w:lang w:eastAsia="ar-SA"/>
        </w:rPr>
        <w:t xml:space="preserve">opisanego w </w:t>
      </w:r>
      <w:r w:rsidR="00CE2DF7" w:rsidRPr="0019416F">
        <w:rPr>
          <w:lang w:eastAsia="ar-SA"/>
        </w:rPr>
        <w:t xml:space="preserve">§ </w:t>
      </w:r>
      <w:r w:rsidR="00A947FA" w:rsidRPr="0019416F">
        <w:rPr>
          <w:lang w:eastAsia="ar-SA"/>
        </w:rPr>
        <w:t>2</w:t>
      </w:r>
      <w:r w:rsidR="000F3795" w:rsidRPr="0019416F">
        <w:rPr>
          <w:lang w:eastAsia="ar-SA"/>
        </w:rPr>
        <w:t xml:space="preserve"> ust. </w:t>
      </w:r>
      <w:r w:rsidR="008B4B01" w:rsidRPr="0019416F">
        <w:rPr>
          <w:lang w:eastAsia="ar-SA"/>
        </w:rPr>
        <w:t>1</w:t>
      </w:r>
      <w:r w:rsidR="00CE2DF7" w:rsidRPr="0019416F">
        <w:rPr>
          <w:lang w:eastAsia="ar-SA"/>
        </w:rPr>
        <w:t xml:space="preserve"> Umowy</w:t>
      </w:r>
      <w:r w:rsidR="00D90C49" w:rsidRPr="0019416F">
        <w:rPr>
          <w:lang w:eastAsia="ar-SA"/>
        </w:rPr>
        <w:t>,</w:t>
      </w:r>
      <w:r w:rsidR="0024735F" w:rsidRPr="0019416F">
        <w:rPr>
          <w:lang w:eastAsia="ar-SA"/>
        </w:rPr>
        <w:t xml:space="preserve"> ustalonego </w:t>
      </w:r>
      <w:r w:rsidR="008B4B01" w:rsidRPr="0019416F">
        <w:rPr>
          <w:lang w:eastAsia="ar-SA"/>
        </w:rPr>
        <w:t>na po</w:t>
      </w:r>
      <w:r w:rsidR="00920684" w:rsidRPr="0019416F">
        <w:rPr>
          <w:lang w:eastAsia="ar-SA"/>
        </w:rPr>
        <w:t>dstawie § 2 ust.2</w:t>
      </w:r>
      <w:r w:rsidR="0024735F" w:rsidRPr="0019416F">
        <w:rPr>
          <w:lang w:eastAsia="ar-SA"/>
        </w:rPr>
        <w:t xml:space="preserve"> oraz § 2 ust.8 i 9</w:t>
      </w:r>
      <w:r w:rsidR="00D90C49" w:rsidRPr="0019416F">
        <w:rPr>
          <w:lang w:eastAsia="ar-SA"/>
        </w:rPr>
        <w:t xml:space="preserve"> lub uzgodnionego na podstawie aneksu do Umowy zgodnie z § 1 ust. 1 lit. c), </w:t>
      </w:r>
      <w:r w:rsidR="008B4B01" w:rsidRPr="0019416F">
        <w:rPr>
          <w:lang w:eastAsia="ar-SA"/>
        </w:rPr>
        <w:t xml:space="preserve"> ewentualnie w razie </w:t>
      </w:r>
      <w:r w:rsidR="00CE2DF7" w:rsidRPr="0019416F">
        <w:rPr>
          <w:lang w:eastAsia="ar-SA"/>
        </w:rPr>
        <w:t xml:space="preserve">opóźnienia w usunięciu wad zgłoszonych </w:t>
      </w:r>
      <w:r w:rsidR="00441DEA" w:rsidRPr="0019416F">
        <w:rPr>
          <w:lang w:eastAsia="ar-SA"/>
        </w:rPr>
        <w:t>w ramach rękojmi</w:t>
      </w:r>
      <w:r w:rsidR="00CE2DF7" w:rsidRPr="0019416F">
        <w:rPr>
          <w:lang w:eastAsia="ar-SA"/>
        </w:rPr>
        <w:t xml:space="preserve"> </w:t>
      </w:r>
      <w:r w:rsidR="00CE2DF7" w:rsidRPr="007E6A14">
        <w:rPr>
          <w:lang w:eastAsia="ar-SA"/>
        </w:rPr>
        <w:t xml:space="preserve">przekraczającego </w:t>
      </w:r>
      <w:r w:rsidR="00B54025">
        <w:rPr>
          <w:lang w:eastAsia="ar-SA"/>
        </w:rPr>
        <w:t>14</w:t>
      </w:r>
      <w:r w:rsidR="00A947FA">
        <w:rPr>
          <w:lang w:eastAsia="ar-SA"/>
        </w:rPr>
        <w:t xml:space="preserve"> dni roboczych, Zamawia</w:t>
      </w:r>
      <w:r w:rsidR="00CE2DF7" w:rsidRPr="007E6A14">
        <w:rPr>
          <w:lang w:eastAsia="ar-SA"/>
        </w:rPr>
        <w:t>jący może według swojego wyboru</w:t>
      </w:r>
      <w:r w:rsidR="00D85721">
        <w:rPr>
          <w:lang w:eastAsia="ar-SA"/>
        </w:rPr>
        <w:t xml:space="preserve"> bez wyznaczania Sprzedającemu</w:t>
      </w:r>
      <w:r w:rsidR="00CE2DF7" w:rsidRPr="007E6A14">
        <w:rPr>
          <w:lang w:eastAsia="ar-SA"/>
        </w:rPr>
        <w:t xml:space="preserve"> dodatkowego terminu, odstąpić od Umowy w całości </w:t>
      </w:r>
      <w:r w:rsidR="008B4B01">
        <w:rPr>
          <w:lang w:eastAsia="ar-SA"/>
        </w:rPr>
        <w:t xml:space="preserve">lub w części objętej opóźnieniem, </w:t>
      </w:r>
      <w:r w:rsidR="00CE2DF7" w:rsidRPr="007E6A14">
        <w:rPr>
          <w:lang w:eastAsia="ar-SA"/>
        </w:rPr>
        <w:t>z</w:t>
      </w:r>
      <w:r w:rsidR="00D85721">
        <w:rPr>
          <w:lang w:eastAsia="ar-SA"/>
        </w:rPr>
        <w:t xml:space="preserve"> przyczyn dotyczących Sprzedają</w:t>
      </w:r>
      <w:r w:rsidR="00441DEA">
        <w:rPr>
          <w:lang w:eastAsia="ar-SA"/>
        </w:rPr>
        <w:t>cego</w:t>
      </w:r>
      <w:r w:rsidR="00D85721">
        <w:rPr>
          <w:lang w:eastAsia="ar-SA"/>
        </w:rPr>
        <w:t>. Zamawia</w:t>
      </w:r>
      <w:r w:rsidR="00CE2DF7" w:rsidRPr="007E6A14">
        <w:rPr>
          <w:lang w:eastAsia="ar-SA"/>
        </w:rPr>
        <w:t>jący może wówczas żądać od</w:t>
      </w:r>
      <w:r w:rsidR="00D85721">
        <w:rPr>
          <w:lang w:eastAsia="ar-SA"/>
        </w:rPr>
        <w:t xml:space="preserve"> Sprzedającego</w:t>
      </w:r>
      <w:r w:rsidR="00CE2DF7" w:rsidRPr="007E6A14">
        <w:rPr>
          <w:lang w:eastAsia="ar-SA"/>
        </w:rPr>
        <w:t xml:space="preserve"> kary umownej, o której mowa w ustępie 1 lit. b niniejszego paragrafu</w:t>
      </w:r>
      <w:r w:rsidR="008B4B01">
        <w:rPr>
          <w:lang w:eastAsia="ar-SA"/>
        </w:rPr>
        <w:t xml:space="preserve">. </w:t>
      </w:r>
    </w:p>
    <w:p w14:paraId="3A032531" w14:textId="4BAC5F5F" w:rsidR="004D562F" w:rsidRPr="00DE5822" w:rsidRDefault="00CE2DF7" w:rsidP="00CC1AB7">
      <w:pPr>
        <w:pStyle w:val="Akapitzlist"/>
        <w:numPr>
          <w:ilvl w:val="0"/>
          <w:numId w:val="39"/>
        </w:numPr>
        <w:tabs>
          <w:tab w:val="clear" w:pos="360"/>
          <w:tab w:val="num" w:pos="567"/>
        </w:tabs>
        <w:suppressAutoHyphens/>
        <w:spacing w:line="240" w:lineRule="auto"/>
        <w:ind w:left="567" w:hanging="567"/>
        <w:rPr>
          <w:lang w:eastAsia="ar-SA"/>
        </w:rPr>
      </w:pPr>
      <w:r w:rsidRPr="009D1EF2">
        <w:rPr>
          <w:lang w:eastAsia="ar-SA"/>
        </w:rPr>
        <w:t>Całkowita suma kar umownych naliczonych na podstawie ust. 1 lit. a</w:t>
      </w:r>
      <w:r w:rsidR="00592C09">
        <w:rPr>
          <w:lang w:eastAsia="ar-SA"/>
        </w:rPr>
        <w:t>)</w:t>
      </w:r>
      <w:r w:rsidR="004D562F">
        <w:rPr>
          <w:lang w:eastAsia="ar-SA"/>
        </w:rPr>
        <w:t xml:space="preserve">, </w:t>
      </w:r>
      <w:r w:rsidRPr="009D1EF2">
        <w:rPr>
          <w:lang w:eastAsia="ar-SA"/>
        </w:rPr>
        <w:t xml:space="preserve">c) </w:t>
      </w:r>
      <w:r w:rsidR="0033404A" w:rsidRPr="00F070BC">
        <w:rPr>
          <w:lang w:eastAsia="ar-SA"/>
        </w:rPr>
        <w:t xml:space="preserve">lub d) </w:t>
      </w:r>
      <w:r w:rsidRPr="009D1EF2">
        <w:rPr>
          <w:lang w:eastAsia="ar-SA"/>
        </w:rPr>
        <w:t>nie przekroczy 20 %</w:t>
      </w:r>
      <w:r w:rsidR="008B4B01">
        <w:rPr>
          <w:lang w:eastAsia="ar-SA"/>
        </w:rPr>
        <w:t xml:space="preserve"> </w:t>
      </w:r>
      <w:r w:rsidR="004D562F">
        <w:rPr>
          <w:lang w:eastAsia="ar-SA"/>
        </w:rPr>
        <w:t xml:space="preserve">maksymalnej łącznej kwoty netto </w:t>
      </w:r>
      <w:r w:rsidR="004D562F" w:rsidRPr="00DE5822">
        <w:rPr>
          <w:lang w:eastAsia="ar-SA"/>
        </w:rPr>
        <w:t xml:space="preserve">wskazanej w § </w:t>
      </w:r>
      <w:r w:rsidR="004D562F">
        <w:rPr>
          <w:lang w:eastAsia="ar-SA"/>
        </w:rPr>
        <w:t>4</w:t>
      </w:r>
      <w:r w:rsidR="004D562F" w:rsidRPr="00DE5822">
        <w:rPr>
          <w:lang w:eastAsia="ar-SA"/>
        </w:rPr>
        <w:t xml:space="preserve"> ust.1</w:t>
      </w:r>
      <w:r w:rsidR="00AE7666">
        <w:rPr>
          <w:lang w:eastAsia="ar-SA"/>
        </w:rPr>
        <w:t xml:space="preserve"> in fine</w:t>
      </w:r>
      <w:r w:rsidR="00D90C49">
        <w:rPr>
          <w:lang w:eastAsia="ar-SA"/>
        </w:rPr>
        <w:t xml:space="preserve"> Umowy</w:t>
      </w:r>
      <w:r w:rsidR="004D562F">
        <w:rPr>
          <w:lang w:eastAsia="ar-SA"/>
        </w:rPr>
        <w:t>.</w:t>
      </w:r>
    </w:p>
    <w:p w14:paraId="636C8A71" w14:textId="60603919" w:rsidR="00C24CD9" w:rsidRPr="00AE7666" w:rsidRDefault="00CE2DF7" w:rsidP="00CC1AB7">
      <w:pPr>
        <w:pStyle w:val="Akapitzlist"/>
        <w:numPr>
          <w:ilvl w:val="0"/>
          <w:numId w:val="39"/>
        </w:numPr>
        <w:tabs>
          <w:tab w:val="clear" w:pos="360"/>
        </w:tabs>
        <w:spacing w:line="240" w:lineRule="auto"/>
        <w:ind w:left="567" w:hanging="567"/>
        <w:rPr>
          <w:lang w:eastAsia="ar-SA"/>
        </w:rPr>
      </w:pPr>
      <w:r w:rsidRPr="00AE7666">
        <w:t xml:space="preserve">Kary umowne określone w ust. 1 powyżej będą płatne w terminie do </w:t>
      </w:r>
      <w:r w:rsidR="008B4B01" w:rsidRPr="00AE7666">
        <w:t>7</w:t>
      </w:r>
      <w:r w:rsidRPr="00AE7666">
        <w:t xml:space="preserve"> d</w:t>
      </w:r>
      <w:r w:rsidR="00D85721" w:rsidRPr="00AE7666">
        <w:t>ni od dnia doręczenia Sprzedającemu</w:t>
      </w:r>
      <w:r w:rsidRPr="00AE7666">
        <w:t xml:space="preserve"> noty księgowej stanowiącej wezwanie do zapłaty.</w:t>
      </w:r>
    </w:p>
    <w:p w14:paraId="636C8A72" w14:textId="28B987DF" w:rsidR="00C24CD9" w:rsidRPr="007E6A14" w:rsidRDefault="00CE2DF7" w:rsidP="00CC1AB7">
      <w:pPr>
        <w:pStyle w:val="Akapitzlist"/>
        <w:numPr>
          <w:ilvl w:val="0"/>
          <w:numId w:val="39"/>
        </w:numPr>
        <w:tabs>
          <w:tab w:val="clear" w:pos="360"/>
          <w:tab w:val="num" w:pos="567"/>
        </w:tabs>
        <w:suppressAutoHyphens/>
        <w:spacing w:line="240" w:lineRule="auto"/>
        <w:ind w:left="567" w:hanging="567"/>
        <w:rPr>
          <w:lang w:eastAsia="ar-SA"/>
        </w:rPr>
      </w:pPr>
      <w:r>
        <w:rPr>
          <w:lang w:eastAsia="ar-SA"/>
        </w:rPr>
        <w:t>Zamawiający</w:t>
      </w:r>
      <w:r w:rsidRPr="007E6A14">
        <w:rPr>
          <w:lang w:eastAsia="ar-SA"/>
        </w:rPr>
        <w:t xml:space="preserve"> jest uprawniony dokonać potrącenia naliczonej kary umownej</w:t>
      </w:r>
      <w:r w:rsidR="008B4B01">
        <w:rPr>
          <w:lang w:eastAsia="ar-SA"/>
        </w:rPr>
        <w:t xml:space="preserve">, choćby była niewymagalna, </w:t>
      </w:r>
      <w:r w:rsidRPr="007E6A14">
        <w:rPr>
          <w:lang w:eastAsia="ar-SA"/>
        </w:rPr>
        <w:t xml:space="preserve">z jakąkolwiek należnością </w:t>
      </w:r>
      <w:r>
        <w:rPr>
          <w:lang w:eastAsia="ar-SA"/>
        </w:rPr>
        <w:t>Sprzedającego wynikającą z U</w:t>
      </w:r>
      <w:r w:rsidRPr="007E6A14">
        <w:rPr>
          <w:lang w:eastAsia="ar-SA"/>
        </w:rPr>
        <w:t>mowy</w:t>
      </w:r>
      <w:r>
        <w:rPr>
          <w:lang w:eastAsia="ar-SA"/>
        </w:rPr>
        <w:t xml:space="preserve">, </w:t>
      </w:r>
      <w:r w:rsidR="008B4B01">
        <w:rPr>
          <w:lang w:eastAsia="ar-SA"/>
        </w:rPr>
        <w:t>bez konieczności składnia odrębnego oświadczenia o potrąceniu, na co Sprzedający</w:t>
      </w:r>
      <w:r w:rsidR="008B4B01" w:rsidRPr="007E6A14">
        <w:rPr>
          <w:lang w:eastAsia="ar-SA"/>
        </w:rPr>
        <w:t xml:space="preserve"> wyraża zgodę</w:t>
      </w:r>
      <w:r w:rsidR="008B4B01">
        <w:rPr>
          <w:lang w:eastAsia="ar-SA"/>
        </w:rPr>
        <w:t xml:space="preserve"> (potrącenie umowne).</w:t>
      </w:r>
    </w:p>
    <w:p w14:paraId="636C8A73" w14:textId="77777777" w:rsidR="00C24CD9" w:rsidRDefault="00CE2DF7" w:rsidP="00CC1AB7">
      <w:pPr>
        <w:pStyle w:val="Akapitzlist"/>
        <w:numPr>
          <w:ilvl w:val="0"/>
          <w:numId w:val="39"/>
        </w:numPr>
        <w:tabs>
          <w:tab w:val="clear" w:pos="360"/>
          <w:tab w:val="num" w:pos="567"/>
        </w:tabs>
        <w:suppressAutoHyphens/>
        <w:spacing w:line="240" w:lineRule="auto"/>
        <w:ind w:left="567" w:hanging="567"/>
        <w:rPr>
          <w:lang w:eastAsia="ar-SA"/>
        </w:rPr>
      </w:pPr>
      <w:r w:rsidRPr="009D1EF2">
        <w:rPr>
          <w:lang w:eastAsia="ar-SA"/>
        </w:rPr>
        <w:t>Strony za pisemnym porozumieniem mogą odstąpić od stosowania kar umownych lub zmienić zasady ich stosowania.</w:t>
      </w:r>
    </w:p>
    <w:p w14:paraId="2947E8BA" w14:textId="709E4210" w:rsidR="00AD330D" w:rsidRDefault="00CE2DF7" w:rsidP="00CC1AB7">
      <w:pPr>
        <w:pStyle w:val="Akapitzlist"/>
        <w:numPr>
          <w:ilvl w:val="0"/>
          <w:numId w:val="39"/>
        </w:numPr>
        <w:tabs>
          <w:tab w:val="clear" w:pos="360"/>
          <w:tab w:val="num" w:pos="567"/>
        </w:tabs>
        <w:spacing w:line="240" w:lineRule="auto"/>
        <w:ind w:left="567" w:hanging="567"/>
      </w:pPr>
      <w:r w:rsidRPr="00410450">
        <w:t>Nadto strony ustalają, że prawo do naliczenia kar umownych przewidzianych na wypadek</w:t>
      </w:r>
      <w:r w:rsidR="008B4B01">
        <w:t xml:space="preserve"> odstąpienia od</w:t>
      </w:r>
      <w:r w:rsidR="00AD330D">
        <w:t xml:space="preserve"> umowy zgodnie z § 7 ust. 1 lit. b),</w:t>
      </w:r>
      <w:r w:rsidRPr="00410450">
        <w:t xml:space="preserve"> rodzi odpowiedzialność niezależną od winy</w:t>
      </w:r>
      <w:r w:rsidR="004D562F">
        <w:t xml:space="preserve"> Sprzedającego</w:t>
      </w:r>
      <w:r w:rsidRPr="00410450">
        <w:t xml:space="preserve">. </w:t>
      </w:r>
    </w:p>
    <w:p w14:paraId="636C8A74" w14:textId="7B69EA21" w:rsidR="005F1E58" w:rsidRPr="00410450" w:rsidRDefault="003D2B31" w:rsidP="00CC1AB7">
      <w:pPr>
        <w:pStyle w:val="Akapitzlist"/>
        <w:numPr>
          <w:ilvl w:val="0"/>
          <w:numId w:val="39"/>
        </w:numPr>
        <w:tabs>
          <w:tab w:val="clear" w:pos="360"/>
          <w:tab w:val="num" w:pos="567"/>
        </w:tabs>
        <w:spacing w:line="240" w:lineRule="auto"/>
        <w:ind w:left="567" w:hanging="567"/>
      </w:pPr>
      <w:r w:rsidRPr="00410450">
        <w:t>Sprzedający</w:t>
      </w:r>
      <w:r w:rsidR="00CE2DF7" w:rsidRPr="00410450">
        <w:t xml:space="preserve"> w każdym przypadku odpowiada za działania lub zaniechania osób lub podmiotów, przy pomocy których lub za pośrednictwem których wykonuje Umowę lub którym zleca jej wykonanie, jak za własne działania lub zaniechania. </w:t>
      </w:r>
    </w:p>
    <w:p w14:paraId="636C8A75" w14:textId="3047A194" w:rsidR="005F1E58" w:rsidRPr="00410450" w:rsidRDefault="00CE2DF7" w:rsidP="00CC1AB7">
      <w:pPr>
        <w:pStyle w:val="Akapitzlist"/>
        <w:numPr>
          <w:ilvl w:val="0"/>
          <w:numId w:val="39"/>
        </w:numPr>
        <w:tabs>
          <w:tab w:val="clear" w:pos="360"/>
          <w:tab w:val="num" w:pos="567"/>
        </w:tabs>
        <w:spacing w:line="240" w:lineRule="auto"/>
        <w:ind w:left="567" w:hanging="567"/>
      </w:pPr>
      <w:r w:rsidRPr="00410450">
        <w:t xml:space="preserve">Odpowiedzialność </w:t>
      </w:r>
      <w:r w:rsidR="007849D9" w:rsidRPr="00410450">
        <w:t>Sprzedającego</w:t>
      </w:r>
      <w:r w:rsidRPr="00410450">
        <w:t xml:space="preserve">, wobec </w:t>
      </w:r>
      <w:r w:rsidR="00AB4B54" w:rsidRPr="00410450">
        <w:t>Zamawiającego</w:t>
      </w:r>
      <w:r w:rsidRPr="00410450">
        <w:t xml:space="preserve"> z tytułu niewykonania lub nienależytego wykonania któregokolwiek z obowiązków wynikających z Umowy, w tym z tytułu </w:t>
      </w:r>
      <w:r w:rsidR="00F070BC">
        <w:t xml:space="preserve">nieuzasadnionej </w:t>
      </w:r>
      <w:r w:rsidRPr="00410450">
        <w:t xml:space="preserve">odmowy </w:t>
      </w:r>
      <w:r w:rsidR="00920684">
        <w:t xml:space="preserve">złożenia oferty </w:t>
      </w:r>
      <w:r w:rsidRPr="00410450">
        <w:t>lub niedokonania sprze</w:t>
      </w:r>
      <w:r w:rsidR="008D123A" w:rsidRPr="00410450">
        <w:t>daży</w:t>
      </w:r>
      <w:r w:rsidR="00920684">
        <w:t xml:space="preserve">, lub niedostarczenia lub zwłoki w </w:t>
      </w:r>
      <w:r w:rsidR="008D123A" w:rsidRPr="00410450">
        <w:t>dostarczeni</w:t>
      </w:r>
      <w:r w:rsidR="00920684">
        <w:t>u</w:t>
      </w:r>
      <w:r w:rsidR="008D123A" w:rsidRPr="00410450">
        <w:t xml:space="preserve"> Przedmiotu U</w:t>
      </w:r>
      <w:r w:rsidRPr="00410450">
        <w:t>mowy</w:t>
      </w:r>
      <w:r w:rsidR="00920684">
        <w:t>,</w:t>
      </w:r>
      <w:r w:rsidRPr="00410450">
        <w:t xml:space="preserve"> obejmuje </w:t>
      </w:r>
      <w:r w:rsidR="00F070BC">
        <w:t xml:space="preserve">pełną </w:t>
      </w:r>
      <w:r w:rsidRPr="00410450">
        <w:t>szkodę rzeczywistą (damnum emergens) oraz utracone korzyści (lucrum cessnas).</w:t>
      </w:r>
    </w:p>
    <w:p w14:paraId="636C8A76" w14:textId="77777777" w:rsidR="007849D9" w:rsidRPr="00410450" w:rsidRDefault="007849D9" w:rsidP="00410450">
      <w:pPr>
        <w:spacing w:line="240" w:lineRule="auto"/>
        <w:rPr>
          <w:rFonts w:eastAsia="Calibri"/>
          <w:lang w:eastAsia="ar-SA"/>
        </w:rPr>
      </w:pPr>
    </w:p>
    <w:p w14:paraId="636C8A77"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lastRenderedPageBreak/>
        <w:t>§ 8</w:t>
      </w:r>
    </w:p>
    <w:p w14:paraId="636C8A78" w14:textId="2F48523E"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ODSTĄPIENIE OD UMOWY</w:t>
      </w:r>
    </w:p>
    <w:p w14:paraId="636C8A79" w14:textId="505D86E8" w:rsidR="00585E39" w:rsidRPr="00DE5822" w:rsidRDefault="00CE2DF7" w:rsidP="008E0AB1">
      <w:pPr>
        <w:numPr>
          <w:ilvl w:val="0"/>
          <w:numId w:val="35"/>
        </w:numPr>
        <w:tabs>
          <w:tab w:val="clear" w:pos="720"/>
        </w:tabs>
        <w:suppressAutoHyphens/>
        <w:spacing w:line="260" w:lineRule="exact"/>
        <w:ind w:left="567" w:hanging="567"/>
        <w:rPr>
          <w:lang w:eastAsia="ar-SA"/>
        </w:rPr>
      </w:pPr>
      <w:r w:rsidRPr="00410450">
        <w:t xml:space="preserve">Zamawiający </w:t>
      </w:r>
      <w:r w:rsidRPr="00DE5822">
        <w:rPr>
          <w:lang w:eastAsia="ar-SA"/>
        </w:rPr>
        <w:t xml:space="preserve">może </w:t>
      </w:r>
      <w:r>
        <w:rPr>
          <w:lang w:eastAsia="ar-SA"/>
        </w:rPr>
        <w:t xml:space="preserve">według swojego wyboru </w:t>
      </w:r>
      <w:r w:rsidR="007E6781">
        <w:rPr>
          <w:lang w:eastAsia="ar-SA"/>
        </w:rPr>
        <w:t>odstąpić od U</w:t>
      </w:r>
      <w:r>
        <w:rPr>
          <w:lang w:eastAsia="ar-SA"/>
        </w:rPr>
        <w:t xml:space="preserve">mowy </w:t>
      </w:r>
      <w:r w:rsidR="00AD330D">
        <w:rPr>
          <w:lang w:eastAsia="ar-SA"/>
        </w:rPr>
        <w:t xml:space="preserve">w całości lub w niewykonanej części, </w:t>
      </w:r>
      <w:r w:rsidRPr="00DE5822">
        <w:rPr>
          <w:lang w:eastAsia="ar-SA"/>
        </w:rPr>
        <w:t>z przyczy</w:t>
      </w:r>
      <w:r w:rsidR="007E6781">
        <w:rPr>
          <w:lang w:eastAsia="ar-SA"/>
        </w:rPr>
        <w:t>n leżących po stronie Sprzedającego</w:t>
      </w:r>
      <w:r w:rsidRPr="00DE5822">
        <w:rPr>
          <w:lang w:eastAsia="ar-SA"/>
        </w:rPr>
        <w:t>, bez obowiązku wyznaczania terminu dodatkowego w przypadku:</w:t>
      </w:r>
    </w:p>
    <w:p w14:paraId="636C8A7A" w14:textId="77777777" w:rsidR="00585E39" w:rsidRPr="00DE5822" w:rsidRDefault="00CE2DF7" w:rsidP="007E6781">
      <w:pPr>
        <w:tabs>
          <w:tab w:val="left" w:pos="1134"/>
        </w:tabs>
        <w:suppressAutoHyphens/>
        <w:spacing w:line="260" w:lineRule="exact"/>
        <w:ind w:left="1134" w:hanging="567"/>
        <w:rPr>
          <w:lang w:eastAsia="ar-SA"/>
        </w:rPr>
      </w:pPr>
      <w:r w:rsidRPr="00DE5822">
        <w:rPr>
          <w:lang w:eastAsia="ar-SA"/>
        </w:rPr>
        <w:t>a)</w:t>
      </w:r>
      <w:r w:rsidRPr="00DE5822">
        <w:rPr>
          <w:lang w:eastAsia="ar-SA"/>
        </w:rPr>
        <w:tab/>
        <w:t xml:space="preserve">określonym w </w:t>
      </w:r>
      <w:r w:rsidRPr="003B0882">
        <w:rPr>
          <w:lang w:eastAsia="ar-SA"/>
        </w:rPr>
        <w:t>§</w:t>
      </w:r>
      <w:r w:rsidRPr="00DE5822">
        <w:rPr>
          <w:b/>
          <w:bCs/>
          <w:lang w:eastAsia="ar-SA"/>
        </w:rPr>
        <w:t xml:space="preserve"> </w:t>
      </w:r>
      <w:r w:rsidR="007E6781">
        <w:rPr>
          <w:lang w:eastAsia="ar-SA"/>
        </w:rPr>
        <w:t>7</w:t>
      </w:r>
      <w:r w:rsidRPr="00DE5822">
        <w:rPr>
          <w:lang w:eastAsia="ar-SA"/>
        </w:rPr>
        <w:t xml:space="preserve"> ust. 4 niniejszej </w:t>
      </w:r>
      <w:r>
        <w:rPr>
          <w:lang w:eastAsia="ar-SA"/>
        </w:rPr>
        <w:t>U</w:t>
      </w:r>
      <w:r w:rsidRPr="00DE5822">
        <w:rPr>
          <w:lang w:eastAsia="ar-SA"/>
        </w:rPr>
        <w:t>mowy</w:t>
      </w:r>
      <w:r>
        <w:rPr>
          <w:lang w:eastAsia="ar-SA"/>
        </w:rPr>
        <w:t>;</w:t>
      </w:r>
    </w:p>
    <w:p w14:paraId="636C8A7B" w14:textId="77777777" w:rsidR="00585E39" w:rsidRPr="00DE5822" w:rsidRDefault="00CE2DF7" w:rsidP="007E6781">
      <w:pPr>
        <w:tabs>
          <w:tab w:val="left" w:pos="1134"/>
        </w:tabs>
        <w:suppressAutoHyphens/>
        <w:spacing w:line="260" w:lineRule="exact"/>
        <w:ind w:left="1134" w:hanging="567"/>
        <w:rPr>
          <w:lang w:eastAsia="ar-SA"/>
        </w:rPr>
      </w:pPr>
      <w:r w:rsidRPr="00DE5822">
        <w:rPr>
          <w:lang w:eastAsia="ar-SA"/>
        </w:rPr>
        <w:t>b)</w:t>
      </w:r>
      <w:r w:rsidRPr="00DE5822">
        <w:rPr>
          <w:lang w:eastAsia="ar-SA"/>
        </w:rPr>
        <w:tab/>
        <w:t xml:space="preserve">wszczęcia postępowania egzekucyjnego wobec </w:t>
      </w:r>
      <w:r w:rsidR="007E6781">
        <w:rPr>
          <w:lang w:eastAsia="ar-SA"/>
        </w:rPr>
        <w:t>Sprzedającego</w:t>
      </w:r>
      <w:r w:rsidRPr="00DE5822">
        <w:rPr>
          <w:lang w:eastAsia="ar-SA"/>
        </w:rPr>
        <w:t xml:space="preserve">, w przypadku kiedy wartość egzekwowanego roszczenia przekracza 10 % kapitału zakładowego lub 10 % </w:t>
      </w:r>
      <w:r>
        <w:rPr>
          <w:lang w:eastAsia="ar-SA"/>
        </w:rPr>
        <w:t xml:space="preserve">łącznej </w:t>
      </w:r>
      <w:r w:rsidR="007E6781">
        <w:rPr>
          <w:lang w:eastAsia="ar-SA"/>
        </w:rPr>
        <w:t>ceny netto P</w:t>
      </w:r>
      <w:r w:rsidRPr="00DE5822">
        <w:rPr>
          <w:lang w:eastAsia="ar-SA"/>
        </w:rPr>
        <w:t>rzedmiotu Umowy, opisane</w:t>
      </w:r>
      <w:r>
        <w:rPr>
          <w:lang w:eastAsia="ar-SA"/>
        </w:rPr>
        <w:t>j</w:t>
      </w:r>
      <w:r w:rsidRPr="00DE5822">
        <w:rPr>
          <w:lang w:eastAsia="ar-SA"/>
        </w:rPr>
        <w:t xml:space="preserve"> w §</w:t>
      </w:r>
      <w:r>
        <w:rPr>
          <w:lang w:eastAsia="ar-SA"/>
        </w:rPr>
        <w:t xml:space="preserve"> </w:t>
      </w:r>
      <w:r w:rsidR="007E6781">
        <w:rPr>
          <w:lang w:eastAsia="ar-SA"/>
        </w:rPr>
        <w:t>4</w:t>
      </w:r>
      <w:r w:rsidRPr="00DE5822">
        <w:rPr>
          <w:lang w:eastAsia="ar-SA"/>
        </w:rPr>
        <w:t xml:space="preserve"> ust.1</w:t>
      </w:r>
      <w:r>
        <w:rPr>
          <w:lang w:eastAsia="ar-SA"/>
        </w:rPr>
        <w:t xml:space="preserve">; </w:t>
      </w:r>
    </w:p>
    <w:p w14:paraId="636C8A7C" w14:textId="77777777" w:rsidR="00585E39" w:rsidRPr="00DE5822" w:rsidRDefault="00CE2DF7" w:rsidP="007E6781">
      <w:pPr>
        <w:tabs>
          <w:tab w:val="left" w:pos="1134"/>
        </w:tabs>
        <w:suppressAutoHyphens/>
        <w:spacing w:line="260" w:lineRule="exact"/>
        <w:ind w:left="1134" w:hanging="567"/>
        <w:rPr>
          <w:lang w:eastAsia="ar-SA"/>
        </w:rPr>
      </w:pPr>
      <w:r w:rsidRPr="00DE5822">
        <w:rPr>
          <w:lang w:eastAsia="ar-SA"/>
        </w:rPr>
        <w:t>c)</w:t>
      </w:r>
      <w:r w:rsidRPr="00DE5822">
        <w:rPr>
          <w:lang w:eastAsia="ar-SA"/>
        </w:rPr>
        <w:tab/>
        <w:t xml:space="preserve">gdy w stosunku do </w:t>
      </w:r>
      <w:r w:rsidR="0007679E">
        <w:rPr>
          <w:lang w:eastAsia="ar-SA"/>
        </w:rPr>
        <w:t>Sprzedający</w:t>
      </w:r>
      <w:r w:rsidRPr="00DE5822">
        <w:rPr>
          <w:lang w:eastAsia="ar-SA"/>
        </w:rPr>
        <w:t xml:space="preserve"> dojdzie do zajęcia całego majątku drugiej Strony przez osoby trzecie na mocy orzeczenia właściwego organu</w:t>
      </w:r>
      <w:r>
        <w:rPr>
          <w:lang w:eastAsia="ar-SA"/>
        </w:rPr>
        <w:t>.</w:t>
      </w:r>
    </w:p>
    <w:p w14:paraId="636C8A7D" w14:textId="77777777" w:rsidR="00585E39" w:rsidRPr="00DE5822" w:rsidRDefault="00CE2DF7" w:rsidP="008E0AB1">
      <w:pPr>
        <w:numPr>
          <w:ilvl w:val="0"/>
          <w:numId w:val="35"/>
        </w:numPr>
        <w:tabs>
          <w:tab w:val="clear" w:pos="720"/>
        </w:tabs>
        <w:suppressAutoHyphens/>
        <w:spacing w:line="260" w:lineRule="exact"/>
        <w:ind w:left="567" w:hanging="567"/>
        <w:rPr>
          <w:lang w:eastAsia="ar-SA"/>
        </w:rPr>
      </w:pPr>
      <w:r w:rsidRPr="00DE5822">
        <w:rPr>
          <w:lang w:eastAsia="ar-SA"/>
        </w:rPr>
        <w:t xml:space="preserve">W przypadkach opisanych w ust. 1 </w:t>
      </w:r>
      <w:r>
        <w:rPr>
          <w:lang w:eastAsia="ar-SA"/>
        </w:rPr>
        <w:t xml:space="preserve">lit. b) lub c) </w:t>
      </w:r>
      <w:r w:rsidR="0007679E">
        <w:rPr>
          <w:lang w:eastAsia="ar-SA"/>
        </w:rPr>
        <w:t>Zamawia</w:t>
      </w:r>
      <w:r w:rsidRPr="003B0882">
        <w:rPr>
          <w:lang w:eastAsia="ar-SA"/>
        </w:rPr>
        <w:t>jącemu</w:t>
      </w:r>
      <w:r w:rsidRPr="00DE5822">
        <w:rPr>
          <w:lang w:eastAsia="ar-SA"/>
        </w:rPr>
        <w:t xml:space="preserve"> przys</w:t>
      </w:r>
      <w:r w:rsidR="00441DEA">
        <w:rPr>
          <w:lang w:eastAsia="ar-SA"/>
        </w:rPr>
        <w:t>ługuje prawo do odstąpienia od U</w:t>
      </w:r>
      <w:r w:rsidRPr="00DE5822">
        <w:rPr>
          <w:lang w:eastAsia="ar-SA"/>
        </w:rPr>
        <w:t>mowy w terminie 30 dni od uzyskania informacji o zaistnieniu podstawy do odstąpienia.</w:t>
      </w:r>
    </w:p>
    <w:p w14:paraId="636C8A7E" w14:textId="77777777" w:rsidR="00585E39" w:rsidRPr="00DE5822" w:rsidRDefault="00CE2DF7" w:rsidP="008E0AB1">
      <w:pPr>
        <w:numPr>
          <w:ilvl w:val="0"/>
          <w:numId w:val="35"/>
        </w:numPr>
        <w:tabs>
          <w:tab w:val="clear" w:pos="720"/>
        </w:tabs>
        <w:suppressAutoHyphens/>
        <w:spacing w:line="260" w:lineRule="exact"/>
        <w:ind w:left="567" w:hanging="567"/>
        <w:rPr>
          <w:lang w:eastAsia="ar-SA"/>
        </w:rPr>
      </w:pPr>
      <w:r>
        <w:rPr>
          <w:lang w:eastAsia="ar-SA"/>
        </w:rPr>
        <w:t>Zamawiaj</w:t>
      </w:r>
      <w:r w:rsidRPr="00DE5822">
        <w:rPr>
          <w:lang w:eastAsia="ar-SA"/>
        </w:rPr>
        <w:t xml:space="preserve">ący ma prawo </w:t>
      </w:r>
      <w:r>
        <w:rPr>
          <w:lang w:eastAsia="ar-SA"/>
        </w:rPr>
        <w:t xml:space="preserve">według swojego wyboru </w:t>
      </w:r>
      <w:r w:rsidRPr="00DE5822">
        <w:rPr>
          <w:lang w:eastAsia="ar-SA"/>
        </w:rPr>
        <w:t xml:space="preserve">odstąpić od niniejszej Umowy </w:t>
      </w:r>
      <w:r>
        <w:rPr>
          <w:lang w:eastAsia="ar-SA"/>
        </w:rPr>
        <w:br/>
      </w:r>
      <w:r w:rsidRPr="00DE5822">
        <w:rPr>
          <w:lang w:eastAsia="ar-SA"/>
        </w:rPr>
        <w:t>w przypadku:</w:t>
      </w:r>
    </w:p>
    <w:p w14:paraId="636C8A7F" w14:textId="77777777" w:rsidR="00585E39" w:rsidRPr="00DE5822" w:rsidRDefault="00CE2DF7" w:rsidP="008E0AB1">
      <w:pPr>
        <w:numPr>
          <w:ilvl w:val="0"/>
          <w:numId w:val="36"/>
        </w:numPr>
        <w:suppressAutoHyphens/>
        <w:spacing w:line="260" w:lineRule="exact"/>
        <w:ind w:left="1134" w:hanging="567"/>
        <w:rPr>
          <w:lang w:eastAsia="ar-SA"/>
        </w:rPr>
      </w:pPr>
      <w:r>
        <w:rPr>
          <w:lang w:eastAsia="ar-SA"/>
        </w:rPr>
        <w:t>gdy w stosunku do Sprzedającego</w:t>
      </w:r>
      <w:r w:rsidRPr="00DE5822">
        <w:rPr>
          <w:lang w:eastAsia="ar-SA"/>
        </w:rPr>
        <w:t xml:space="preserve"> zostanie wszczęte postępowanie likwidacyjne</w:t>
      </w:r>
      <w:r>
        <w:rPr>
          <w:lang w:eastAsia="ar-SA"/>
        </w:rPr>
        <w:t>,</w:t>
      </w:r>
    </w:p>
    <w:p w14:paraId="636C8A80" w14:textId="77777777" w:rsidR="00585E39" w:rsidRPr="00DE5822" w:rsidRDefault="00CE2DF7" w:rsidP="008E0AB1">
      <w:pPr>
        <w:numPr>
          <w:ilvl w:val="0"/>
          <w:numId w:val="36"/>
        </w:numPr>
        <w:suppressAutoHyphens/>
        <w:spacing w:line="260" w:lineRule="exact"/>
        <w:ind w:left="1134" w:hanging="567"/>
        <w:rPr>
          <w:lang w:eastAsia="ar-SA"/>
        </w:rPr>
      </w:pPr>
      <w:r>
        <w:rPr>
          <w:lang w:eastAsia="ar-SA"/>
        </w:rPr>
        <w:t>gdy w stosunku do Sprzedającego</w:t>
      </w:r>
      <w:r w:rsidRPr="00DE5822">
        <w:rPr>
          <w:lang w:eastAsia="ar-SA"/>
        </w:rPr>
        <w:t xml:space="preserve"> zaistnieją przesłanki uzasadniające wszczęcie postępowania upadłościowego lub restrukturyzacyjnego</w:t>
      </w:r>
      <w:r>
        <w:rPr>
          <w:lang w:eastAsia="ar-SA"/>
        </w:rPr>
        <w:t>,</w:t>
      </w:r>
      <w:r w:rsidRPr="00DE5822">
        <w:rPr>
          <w:lang w:eastAsia="ar-SA"/>
        </w:rPr>
        <w:t xml:space="preserve"> </w:t>
      </w:r>
    </w:p>
    <w:p w14:paraId="636C8A81" w14:textId="77777777" w:rsidR="00585E39" w:rsidRPr="00DE5822" w:rsidRDefault="00CE2DF7" w:rsidP="007E6781">
      <w:pPr>
        <w:suppressAutoHyphens/>
        <w:spacing w:line="260" w:lineRule="exact"/>
        <w:ind w:left="1134" w:hanging="567"/>
        <w:rPr>
          <w:lang w:eastAsia="ar-SA"/>
        </w:rPr>
      </w:pPr>
      <w:r w:rsidRPr="00DE5822">
        <w:rPr>
          <w:lang w:eastAsia="ar-SA"/>
        </w:rPr>
        <w:t xml:space="preserve">w terminie 30 dni od daty uzyskania informacji o zaistnieniu podstawy do odstąpienia. </w:t>
      </w:r>
    </w:p>
    <w:p w14:paraId="636C8A82" w14:textId="77777777" w:rsidR="00585E39" w:rsidRPr="00DE5822" w:rsidRDefault="00CE2DF7" w:rsidP="007E6781">
      <w:pPr>
        <w:suppressAutoHyphens/>
        <w:spacing w:line="260" w:lineRule="exact"/>
        <w:ind w:left="567" w:hanging="567"/>
        <w:rPr>
          <w:lang w:eastAsia="ar-SA"/>
        </w:rPr>
      </w:pPr>
      <w:r w:rsidRPr="00DE5822">
        <w:rPr>
          <w:lang w:eastAsia="ar-SA"/>
        </w:rPr>
        <w:t>5.</w:t>
      </w:r>
      <w:r w:rsidRPr="00DE5822">
        <w:rPr>
          <w:lang w:eastAsia="ar-SA"/>
        </w:rPr>
        <w:tab/>
        <w:t>Oświadczenie o odstąpieniu musi mieć formę pisemną</w:t>
      </w:r>
      <w:r>
        <w:rPr>
          <w:lang w:eastAsia="ar-SA"/>
        </w:rPr>
        <w:t xml:space="preserve"> lub w postaci elektronicznej na zasadach</w:t>
      </w:r>
      <w:r w:rsidR="007E6781">
        <w:rPr>
          <w:lang w:eastAsia="ar-SA"/>
        </w:rPr>
        <w:t xml:space="preserve"> wskazanych w art. 77² Kodeksu C</w:t>
      </w:r>
      <w:r>
        <w:rPr>
          <w:lang w:eastAsia="ar-SA"/>
        </w:rPr>
        <w:t>ywilnego</w:t>
      </w:r>
      <w:r w:rsidRPr="00DE5822">
        <w:rPr>
          <w:lang w:eastAsia="ar-SA"/>
        </w:rPr>
        <w:t xml:space="preserve"> pod rygorem nieważności. </w:t>
      </w:r>
    </w:p>
    <w:p w14:paraId="636C8A83" w14:textId="77777777" w:rsidR="00585E39" w:rsidRDefault="00CE2DF7" w:rsidP="007E6781">
      <w:pPr>
        <w:suppressAutoHyphens/>
        <w:spacing w:line="260" w:lineRule="exact"/>
        <w:ind w:left="567" w:hanging="567"/>
        <w:rPr>
          <w:lang w:eastAsia="ar-SA"/>
        </w:rPr>
      </w:pPr>
      <w:r w:rsidRPr="00DE5822">
        <w:rPr>
          <w:lang w:eastAsia="ar-SA"/>
        </w:rPr>
        <w:t>6.</w:t>
      </w:r>
      <w:r w:rsidRPr="00DE5822">
        <w:rPr>
          <w:lang w:eastAsia="ar-SA"/>
        </w:rPr>
        <w:tab/>
        <w:t>Odstąpienie od Umowy nie będzie miało wpływu na prawa i obowiązki Stron w zakresie kar umownych, odszkodowania z tytułu nienależytego wykonania Umowy.</w:t>
      </w:r>
    </w:p>
    <w:p w14:paraId="636C8A84" w14:textId="40980344" w:rsidR="00585E39" w:rsidRDefault="00CE2DF7" w:rsidP="008E0AB1">
      <w:pPr>
        <w:pStyle w:val="Akapitzlist"/>
        <w:numPr>
          <w:ilvl w:val="0"/>
          <w:numId w:val="37"/>
        </w:numPr>
        <w:tabs>
          <w:tab w:val="left" w:pos="851"/>
        </w:tabs>
        <w:spacing w:line="240" w:lineRule="auto"/>
        <w:ind w:left="567" w:hanging="567"/>
      </w:pPr>
      <w:r w:rsidRPr="00B94A94">
        <w:t xml:space="preserve">Odstąpienie od Umowy w całości lub w części na jakiejkolwiek podstawie nie uchybia obowiązkowi zapłaty kar umownych oraz odszkodowań uzupełniających.  </w:t>
      </w:r>
    </w:p>
    <w:p w14:paraId="636C8A86"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9</w:t>
      </w:r>
    </w:p>
    <w:p w14:paraId="636C8A87"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POWIADOMIENIA</w:t>
      </w:r>
    </w:p>
    <w:p w14:paraId="636C8A88" w14:textId="77777777" w:rsidR="00D005FA" w:rsidRPr="00410450" w:rsidRDefault="00CE2DF7" w:rsidP="00410450">
      <w:pPr>
        <w:spacing w:line="240" w:lineRule="auto"/>
        <w:ind w:left="567" w:hanging="567"/>
      </w:pPr>
      <w:r w:rsidRPr="00410450">
        <w:t>1.</w:t>
      </w:r>
      <w:r w:rsidRPr="00410450">
        <w:tab/>
        <w:t xml:space="preserve">Wszelkie powiadomienia wynikające z niniejszej Umowy wymagają formy pisemnej, chyba że szczególne postanowienia niniejszej Umowy stanowią inaczej. </w:t>
      </w:r>
    </w:p>
    <w:p w14:paraId="636C8A89" w14:textId="77777777" w:rsidR="00D005FA" w:rsidRPr="00410450" w:rsidRDefault="00CE2DF7" w:rsidP="00410450">
      <w:pPr>
        <w:spacing w:line="240" w:lineRule="auto"/>
        <w:ind w:left="567"/>
      </w:pPr>
      <w:r w:rsidRPr="00410450">
        <w:t>Powiadomienia o których mowa będą kierowane na następujące adresy:</w:t>
      </w:r>
    </w:p>
    <w:p w14:paraId="636C8A8A" w14:textId="77777777" w:rsidR="00D005FA" w:rsidRPr="00410450" w:rsidRDefault="00CE2DF7" w:rsidP="00410450">
      <w:pPr>
        <w:tabs>
          <w:tab w:val="left" w:pos="4140"/>
        </w:tabs>
        <w:spacing w:line="240" w:lineRule="auto"/>
        <w:ind w:left="567" w:hanging="567"/>
      </w:pPr>
      <w:r w:rsidRPr="00410450">
        <w:tab/>
        <w:t>a)</w:t>
      </w:r>
      <w:r w:rsidRPr="3E05DBF3">
        <w:rPr>
          <w:i/>
          <w:iCs/>
        </w:rPr>
        <w:t xml:space="preserve"> </w:t>
      </w:r>
      <w:r w:rsidRPr="00410450">
        <w:t xml:space="preserve">dla </w:t>
      </w:r>
      <w:r w:rsidR="00E4650C" w:rsidRPr="00410450">
        <w:t>Zamawiaj</w:t>
      </w:r>
      <w:r w:rsidR="002B0C14" w:rsidRPr="00410450">
        <w:t>ą</w:t>
      </w:r>
      <w:r w:rsidR="00E4650C" w:rsidRPr="00410450">
        <w:t>cego</w:t>
      </w:r>
      <w:r w:rsidRPr="00410450">
        <w:t>:</w:t>
      </w:r>
      <w:r w:rsidR="00EC186B" w:rsidRPr="00410450">
        <w:t xml:space="preserve"> ORLEN S.A. – Oddział PGNiG w Sanoku, </w:t>
      </w:r>
      <w:r w:rsidR="00C06452" w:rsidRPr="00410450">
        <w:t>Dział Zaopatrzenia</w:t>
      </w:r>
      <w:r w:rsidR="00EC186B" w:rsidRPr="00410450">
        <w:t xml:space="preserve"> </w:t>
      </w:r>
      <w:r w:rsidRPr="00410450">
        <w:t>ul. Sienkiewicza 12, 38-500 Sanok</w:t>
      </w:r>
    </w:p>
    <w:p w14:paraId="636C8A8B" w14:textId="77777777" w:rsidR="00D005FA" w:rsidRPr="00410450" w:rsidRDefault="00CE2DF7" w:rsidP="00410450">
      <w:pPr>
        <w:tabs>
          <w:tab w:val="num" w:pos="1080"/>
          <w:tab w:val="left" w:pos="3780"/>
        </w:tabs>
        <w:spacing w:line="240" w:lineRule="auto"/>
        <w:ind w:left="567" w:hanging="567"/>
      </w:pPr>
      <w:r w:rsidRPr="00410450">
        <w:tab/>
        <w:t xml:space="preserve">b) dla </w:t>
      </w:r>
      <w:r w:rsidR="00AD765F" w:rsidRPr="00410450">
        <w:t>Sprzedającego</w:t>
      </w:r>
      <w:r w:rsidRPr="00410450">
        <w:t>:</w:t>
      </w:r>
    </w:p>
    <w:p w14:paraId="636C8A8C" w14:textId="77777777" w:rsidR="00D005FA" w:rsidRPr="00410450" w:rsidRDefault="00CE2DF7" w:rsidP="00410450">
      <w:pPr>
        <w:spacing w:line="240" w:lineRule="auto"/>
        <w:ind w:left="567"/>
      </w:pPr>
      <w:r w:rsidRPr="00410450">
        <w:t>…</w:t>
      </w:r>
      <w:r w:rsidR="0023711D" w:rsidRPr="00410450">
        <w:t>…</w:t>
      </w:r>
    </w:p>
    <w:p w14:paraId="636C8A8D" w14:textId="77777777" w:rsidR="00D005FA" w:rsidRPr="00410450" w:rsidRDefault="00CE2DF7" w:rsidP="00410450">
      <w:pPr>
        <w:spacing w:line="240" w:lineRule="auto"/>
        <w:ind w:left="567" w:hanging="567"/>
      </w:pPr>
      <w:r w:rsidRPr="00410450">
        <w:t>2.</w:t>
      </w:r>
      <w:r w:rsidRPr="00410450">
        <w:tab/>
        <w:t xml:space="preserve">Powiadomienia będą uważane za prawidłowo dokonane w dniu osobistego doręczenia  lub w dniu potwierdzenia doręczenia w przypadku zawiadomienia listem poleconym </w:t>
      </w:r>
      <w:r w:rsidR="00366BCA" w:rsidRPr="00410450">
        <w:t xml:space="preserve">lub </w:t>
      </w:r>
      <w:r w:rsidRPr="00410450">
        <w:t xml:space="preserve">za potwierdzeniem odbioru. </w:t>
      </w:r>
    </w:p>
    <w:p w14:paraId="636C8A8F" w14:textId="77777777" w:rsidR="00B319C5"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10</w:t>
      </w:r>
    </w:p>
    <w:p w14:paraId="636C8A90" w14:textId="77777777" w:rsidR="00103716"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KLAUZULA ANTYKORUPCYJNA</w:t>
      </w:r>
    </w:p>
    <w:p w14:paraId="636C8A91" w14:textId="77777777" w:rsidR="00103716" w:rsidRPr="00410450" w:rsidRDefault="00CE2DF7" w:rsidP="008E0AB1">
      <w:pPr>
        <w:numPr>
          <w:ilvl w:val="0"/>
          <w:numId w:val="20"/>
        </w:numPr>
        <w:spacing w:line="240" w:lineRule="auto"/>
        <w:ind w:left="567" w:hanging="567"/>
      </w:pPr>
      <w:r w:rsidRPr="00410450">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6C8A92" w14:textId="77777777" w:rsidR="00103716" w:rsidRPr="00410450" w:rsidRDefault="00CE2DF7" w:rsidP="008E0AB1">
      <w:pPr>
        <w:numPr>
          <w:ilvl w:val="0"/>
          <w:numId w:val="20"/>
        </w:numPr>
        <w:spacing w:line="240" w:lineRule="auto"/>
        <w:ind w:left="567" w:hanging="567"/>
      </w:pPr>
      <w:r w:rsidRPr="00410450">
        <w:t xml:space="preserve">Każda ze Stron zaświadcza, że wdrożyła procedury przeciwdziałania korupcji </w:t>
      </w:r>
      <w:r w:rsidRPr="00410450">
        <w:br/>
        <w:t xml:space="preserve">i konfliktowi interesów. </w:t>
      </w:r>
    </w:p>
    <w:p w14:paraId="636C8A93" w14:textId="77777777" w:rsidR="00103716" w:rsidRPr="00410450" w:rsidRDefault="00CE2DF7" w:rsidP="008E0AB1">
      <w:pPr>
        <w:numPr>
          <w:ilvl w:val="0"/>
          <w:numId w:val="20"/>
        </w:numPr>
        <w:spacing w:line="240" w:lineRule="auto"/>
        <w:ind w:left="567" w:hanging="567"/>
      </w:pPr>
      <w:r w:rsidRPr="00410450">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410450">
        <w:br/>
        <w:t xml:space="preserve">i wyjaśniania nieprawidłowości, zarówno bezpośrednio, jak i działając poprzez kontrolowane lub powiązane podmioty gospodarcze Stron. </w:t>
      </w:r>
    </w:p>
    <w:p w14:paraId="636C8A94" w14:textId="77777777" w:rsidR="00103716" w:rsidRPr="00410450" w:rsidRDefault="00CE2DF7" w:rsidP="008E0AB1">
      <w:pPr>
        <w:numPr>
          <w:ilvl w:val="0"/>
          <w:numId w:val="20"/>
        </w:numPr>
        <w:spacing w:line="240" w:lineRule="auto"/>
        <w:ind w:left="567" w:hanging="567"/>
      </w:pPr>
      <w:r w:rsidRPr="00410450">
        <w:t xml:space="preserve">Strony zapewniają, że w związku z zawarciem i realizacją niniejszej Umowy żadna ze Stron, ani żaden z ich właścicieli, udziałowców, akcjonariuszy, członków zarządu, </w:t>
      </w:r>
      <w:r w:rsidRPr="00410450">
        <w:lastRenderedPageBreak/>
        <w:t xml:space="preserve">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36C8A95" w14:textId="77777777" w:rsidR="00103716" w:rsidRPr="00410450" w:rsidRDefault="00CE2DF7" w:rsidP="008E0AB1">
      <w:pPr>
        <w:numPr>
          <w:ilvl w:val="0"/>
          <w:numId w:val="19"/>
        </w:numPr>
        <w:spacing w:line="240" w:lineRule="auto"/>
        <w:ind w:left="993" w:hanging="426"/>
      </w:pPr>
      <w:r w:rsidRPr="00410450">
        <w:t>członkowi zarządu, dyrektorowi, pracownikowi, ani agentowi Strony lub któregokolwiek kontrolowanego lub powiązanego podmiotu gospodarczego Stron,</w:t>
      </w:r>
    </w:p>
    <w:p w14:paraId="636C8A96" w14:textId="77777777" w:rsidR="00103716" w:rsidRPr="00410450" w:rsidRDefault="00CE2DF7" w:rsidP="008E0AB1">
      <w:pPr>
        <w:numPr>
          <w:ilvl w:val="0"/>
          <w:numId w:val="19"/>
        </w:numPr>
        <w:spacing w:line="240" w:lineRule="auto"/>
        <w:ind w:left="993" w:hanging="426"/>
      </w:pPr>
      <w:r w:rsidRPr="00410450">
        <w:t xml:space="preserve">funkcjonariuszowi publicznemu, rozumianemu jako osobie fizycznej pełniącej funkcję publiczną w znaczeniu nadanym temu pojęciu w systemie prawnym kraju, </w:t>
      </w:r>
      <w:r w:rsidR="006B307D" w:rsidRPr="00410450">
        <w:br/>
      </w:r>
      <w:r w:rsidRPr="00410450">
        <w:t>w którym dochodzi do realizacji niniejszej Umowy, lub w którym znajdują się zarejestrowane siedziby Stron lub któregokolwiek kontrolowanego lub powiązanego podmiotu gospodarczego Stron;</w:t>
      </w:r>
    </w:p>
    <w:p w14:paraId="636C8A97" w14:textId="77777777" w:rsidR="00103716" w:rsidRPr="00410450" w:rsidRDefault="00CE2DF7" w:rsidP="008E0AB1">
      <w:pPr>
        <w:numPr>
          <w:ilvl w:val="0"/>
          <w:numId w:val="19"/>
        </w:numPr>
        <w:spacing w:line="240" w:lineRule="auto"/>
        <w:ind w:left="993" w:hanging="426"/>
      </w:pPr>
      <w:r w:rsidRPr="00410450">
        <w:t xml:space="preserve">partii politycznej, członkowi partii politycznej, ani kandydatowi na urząd państwowy; </w:t>
      </w:r>
    </w:p>
    <w:p w14:paraId="636C8A98" w14:textId="77777777" w:rsidR="00103716" w:rsidRPr="00410450" w:rsidRDefault="00CE2DF7" w:rsidP="008E0AB1">
      <w:pPr>
        <w:numPr>
          <w:ilvl w:val="0"/>
          <w:numId w:val="19"/>
        </w:numPr>
        <w:spacing w:line="240" w:lineRule="auto"/>
        <w:ind w:left="993" w:hanging="426"/>
      </w:pPr>
      <w:r w:rsidRPr="00410450">
        <w:t xml:space="preserve">agentowi ani pośrednikowi w zamian za opłacenie kogokolwiek z wyżej wymienionych; ani też </w:t>
      </w:r>
    </w:p>
    <w:p w14:paraId="636C8A99" w14:textId="77777777" w:rsidR="00103716" w:rsidRPr="00410450" w:rsidRDefault="00CE2DF7" w:rsidP="008E0AB1">
      <w:pPr>
        <w:numPr>
          <w:ilvl w:val="0"/>
          <w:numId w:val="19"/>
        </w:numPr>
        <w:spacing w:line="240" w:lineRule="auto"/>
        <w:ind w:left="993" w:hanging="426"/>
      </w:pPr>
      <w:r w:rsidRPr="00410450">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36C8A9A" w14:textId="77777777" w:rsidR="00103716" w:rsidRPr="00410450" w:rsidRDefault="00CE2DF7" w:rsidP="008E0AB1">
      <w:pPr>
        <w:numPr>
          <w:ilvl w:val="0"/>
          <w:numId w:val="20"/>
        </w:numPr>
        <w:spacing w:line="240" w:lineRule="auto"/>
        <w:ind w:left="567" w:hanging="567"/>
      </w:pPr>
      <w:r w:rsidRPr="00410450">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36C8A9B" w14:textId="77777777" w:rsidR="00103716" w:rsidRPr="00410450" w:rsidRDefault="00CE2DF7" w:rsidP="008E0AB1">
      <w:pPr>
        <w:numPr>
          <w:ilvl w:val="0"/>
          <w:numId w:val="20"/>
        </w:numPr>
        <w:spacing w:line="240" w:lineRule="auto"/>
        <w:ind w:left="567" w:hanging="567"/>
      </w:pPr>
      <w:r w:rsidRPr="00410450">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410450">
          <w:rPr>
            <w:color w:val="0000FF"/>
            <w:u w:val="single"/>
          </w:rPr>
          <w:t>naruszenieprawa@orlen.pl</w:t>
        </w:r>
      </w:hyperlink>
      <w:r w:rsidRPr="00410450">
        <w:t xml:space="preserve"> lub pod numerem telefonu: +48 800 322 323 – bez identyfikacji numeru osoby dzwoniącej.</w:t>
      </w:r>
    </w:p>
    <w:p w14:paraId="636C8A9C" w14:textId="77777777" w:rsidR="00103716" w:rsidRPr="00410450" w:rsidRDefault="00CE2DF7" w:rsidP="008E0AB1">
      <w:pPr>
        <w:numPr>
          <w:ilvl w:val="0"/>
          <w:numId w:val="20"/>
        </w:numPr>
        <w:spacing w:line="240" w:lineRule="auto"/>
        <w:ind w:left="567" w:hanging="567"/>
      </w:pPr>
      <w:r w:rsidRPr="00410450">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36C8A9E" w14:textId="77777777" w:rsidR="00103716"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11</w:t>
      </w:r>
    </w:p>
    <w:p w14:paraId="636C8A9F" w14:textId="77777777" w:rsidR="00103716"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xml:space="preserve">KLAUZULA SANKCYJNA </w:t>
      </w:r>
    </w:p>
    <w:p w14:paraId="636C8AA0" w14:textId="77777777" w:rsidR="00103716" w:rsidRPr="00410450" w:rsidRDefault="00CE2DF7" w:rsidP="008E0AB1">
      <w:pPr>
        <w:pStyle w:val="Akapitzlist"/>
        <w:keepNext/>
        <w:keepLines/>
        <w:numPr>
          <w:ilvl w:val="3"/>
          <w:numId w:val="8"/>
        </w:numPr>
        <w:suppressAutoHyphens/>
        <w:spacing w:line="240" w:lineRule="auto"/>
        <w:ind w:left="567" w:hanging="567"/>
        <w:outlineLvl w:val="0"/>
        <w:rPr>
          <w:caps/>
          <w:color w:val="000000"/>
        </w:rPr>
      </w:pPr>
      <w:r w:rsidRPr="00410450">
        <w:rPr>
          <w:color w:val="000000"/>
        </w:rPr>
        <w:t xml:space="preserve">Oświadczenia </w:t>
      </w:r>
      <w:r w:rsidR="00AD765F" w:rsidRPr="00410450">
        <w:t>Sprzedającego</w:t>
      </w:r>
      <w:r w:rsidRPr="00410450">
        <w:rPr>
          <w:color w:val="000000"/>
        </w:rPr>
        <w:t>:</w:t>
      </w:r>
    </w:p>
    <w:p w14:paraId="636C8AA1" w14:textId="77777777" w:rsidR="00103716" w:rsidRPr="00410450" w:rsidRDefault="00CE2DF7" w:rsidP="008E0AB1">
      <w:pPr>
        <w:pStyle w:val="Akapitzlist"/>
        <w:numPr>
          <w:ilvl w:val="1"/>
          <w:numId w:val="23"/>
        </w:numPr>
        <w:suppressAutoHyphens/>
        <w:spacing w:line="240" w:lineRule="auto"/>
        <w:ind w:left="567" w:hanging="567"/>
        <w:outlineLvl w:val="1"/>
      </w:pPr>
      <w:r w:rsidRPr="00410450">
        <w:t>Sprzedający</w:t>
      </w:r>
      <w:r w:rsidR="004E0C7E" w:rsidRPr="00410450">
        <w:t xml:space="preserve"> </w:t>
      </w:r>
      <w:r w:rsidR="00B47B49" w:rsidRPr="00410450">
        <w:t>oświadcza, że zgodnie z jego najlepszą wiedzą, na dzień zawarcia Umowy zarówno on, jak i jego podmioty zależne, dominujące oraz członkowie jego organów oraz osoby działające w jego imieniu i na jego rzecz:</w:t>
      </w:r>
    </w:p>
    <w:p w14:paraId="636C8AA2" w14:textId="77777777" w:rsidR="00103716" w:rsidRPr="00410450" w:rsidRDefault="00CE2DF7" w:rsidP="008E0AB1">
      <w:pPr>
        <w:numPr>
          <w:ilvl w:val="2"/>
          <w:numId w:val="21"/>
        </w:numPr>
        <w:tabs>
          <w:tab w:val="clear" w:pos="850"/>
        </w:tabs>
        <w:suppressAutoHyphens/>
        <w:spacing w:line="240" w:lineRule="auto"/>
        <w:ind w:left="851" w:hanging="425"/>
        <w:outlineLvl w:val="2"/>
      </w:pPr>
      <w:r w:rsidRPr="00410450">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410450">
        <w:rPr>
          <w:b/>
          <w:bCs/>
        </w:rPr>
        <w:t>Przepisy Sankcyjne</w:t>
      </w:r>
      <w:r w:rsidRPr="00410450">
        <w:t>”);</w:t>
      </w:r>
    </w:p>
    <w:p w14:paraId="636C8AA3" w14:textId="77777777" w:rsidR="00103716" w:rsidRPr="00410450" w:rsidRDefault="00CE2DF7" w:rsidP="008E0AB1">
      <w:pPr>
        <w:numPr>
          <w:ilvl w:val="2"/>
          <w:numId w:val="21"/>
        </w:numPr>
        <w:tabs>
          <w:tab w:val="clear" w:pos="850"/>
        </w:tabs>
        <w:suppressAutoHyphens/>
        <w:spacing w:line="240" w:lineRule="auto"/>
        <w:ind w:left="851" w:hanging="425"/>
        <w:outlineLvl w:val="2"/>
      </w:pPr>
      <w:r w:rsidRPr="00410450">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10450">
        <w:rPr>
          <w:b/>
          <w:bCs/>
        </w:rPr>
        <w:t>Podmiot Objęty Sankcjami</w:t>
      </w:r>
      <w:r w:rsidRPr="00410450">
        <w:t>”);</w:t>
      </w:r>
    </w:p>
    <w:p w14:paraId="636C8AA4" w14:textId="77777777" w:rsidR="00103716" w:rsidRPr="00410450" w:rsidRDefault="00CE2DF7" w:rsidP="008E0AB1">
      <w:pPr>
        <w:numPr>
          <w:ilvl w:val="2"/>
          <w:numId w:val="21"/>
        </w:numPr>
        <w:tabs>
          <w:tab w:val="clear" w:pos="850"/>
        </w:tabs>
        <w:suppressAutoHyphens/>
        <w:spacing w:line="240" w:lineRule="auto"/>
        <w:ind w:left="851" w:hanging="425"/>
        <w:outlineLvl w:val="2"/>
      </w:pPr>
      <w:r w:rsidRPr="00410450">
        <w:t>nie są bezpośrednio lub pośrednio własnością lub nie są kontrolowane przez osoby prawne lub fizyczne spełniające kryteria opisane w pkt. (ii) powyżej;</w:t>
      </w:r>
    </w:p>
    <w:p w14:paraId="636C8AA5" w14:textId="77777777" w:rsidR="00103716" w:rsidRPr="00410450" w:rsidRDefault="00CE2DF7" w:rsidP="008E0AB1">
      <w:pPr>
        <w:numPr>
          <w:ilvl w:val="2"/>
          <w:numId w:val="21"/>
        </w:numPr>
        <w:tabs>
          <w:tab w:val="clear" w:pos="850"/>
        </w:tabs>
        <w:suppressAutoHyphens/>
        <w:spacing w:line="240" w:lineRule="auto"/>
        <w:ind w:left="851" w:hanging="425"/>
        <w:outlineLvl w:val="2"/>
      </w:pPr>
      <w:r w:rsidRPr="00410450">
        <w:t xml:space="preserve">nie zamieszkują lub nie posiadają siedziby lub głównego miejsca działalności </w:t>
      </w:r>
      <w:r w:rsidR="00646094" w:rsidRPr="00410450">
        <w:br/>
      </w:r>
      <w:r w:rsidRPr="00410450">
        <w:t>w państwie objętym Przepisami Sankcyjnymi lub nie są utworzone pod prawem państwa objętego Przepisami Sankcyjnymi;</w:t>
      </w:r>
    </w:p>
    <w:p w14:paraId="636C8AA6" w14:textId="77777777" w:rsidR="00103716" w:rsidRPr="00410450" w:rsidRDefault="00CE2DF7" w:rsidP="008E0AB1">
      <w:pPr>
        <w:numPr>
          <w:ilvl w:val="2"/>
          <w:numId w:val="21"/>
        </w:numPr>
        <w:tabs>
          <w:tab w:val="clear" w:pos="850"/>
        </w:tabs>
        <w:suppressAutoHyphens/>
        <w:spacing w:line="240" w:lineRule="auto"/>
        <w:ind w:left="851" w:hanging="425"/>
        <w:outlineLvl w:val="2"/>
      </w:pPr>
      <w:r w:rsidRPr="00410450">
        <w:t>nie uczestniczą w żadnym postępowaniu lub dochodzeniu prowadzonym przeciwko nim w związku z naruszeniem jakichkolwiek Przepisów Sankcyjnych.</w:t>
      </w:r>
    </w:p>
    <w:p w14:paraId="636C8AA7" w14:textId="77777777" w:rsidR="00103716" w:rsidRPr="00410450" w:rsidRDefault="00CE2DF7" w:rsidP="008E0AB1">
      <w:pPr>
        <w:pStyle w:val="Akapitzlist"/>
        <w:keepNext/>
        <w:keepLines/>
        <w:numPr>
          <w:ilvl w:val="0"/>
          <w:numId w:val="21"/>
        </w:numPr>
        <w:suppressAutoHyphens/>
        <w:spacing w:line="240" w:lineRule="auto"/>
        <w:outlineLvl w:val="0"/>
        <w:rPr>
          <w:caps/>
          <w:color w:val="000000"/>
        </w:rPr>
      </w:pPr>
      <w:r w:rsidRPr="00410450">
        <w:rPr>
          <w:color w:val="000000"/>
        </w:rPr>
        <w:lastRenderedPageBreak/>
        <w:t xml:space="preserve">Zobowiązania </w:t>
      </w:r>
      <w:r w:rsidR="00AD765F" w:rsidRPr="00410450">
        <w:t>Sprzedającego</w:t>
      </w:r>
      <w:r w:rsidRPr="00410450">
        <w:rPr>
          <w:color w:val="000000"/>
        </w:rPr>
        <w:t>:</w:t>
      </w:r>
    </w:p>
    <w:p w14:paraId="636C8AA8" w14:textId="77777777" w:rsidR="00103716" w:rsidRPr="00410450" w:rsidRDefault="00CE2DF7" w:rsidP="00CC1AB7">
      <w:pPr>
        <w:suppressAutoHyphens/>
        <w:spacing w:line="240" w:lineRule="auto"/>
        <w:ind w:left="567" w:hanging="567"/>
        <w:outlineLvl w:val="1"/>
        <w:rPr>
          <w:color w:val="000000"/>
        </w:rPr>
      </w:pPr>
      <w:r w:rsidRPr="00410450">
        <w:rPr>
          <w:color w:val="000000"/>
        </w:rPr>
        <w:t>2.1</w:t>
      </w:r>
      <w:r w:rsidRPr="00410450">
        <w:rPr>
          <w:color w:val="000000"/>
        </w:rPr>
        <w:tab/>
      </w:r>
      <w:r w:rsidR="00AD765F" w:rsidRPr="00410450">
        <w:t>Sprzedający</w:t>
      </w:r>
      <w:r w:rsidR="004E0C7E" w:rsidRPr="00410450">
        <w:t xml:space="preserve"> </w:t>
      </w:r>
      <w:r w:rsidR="00B47B49" w:rsidRPr="00410450">
        <w:rPr>
          <w:color w:val="000000"/>
        </w:rPr>
        <w:t>zobowiązuje się, że w okresie obowiązywania Umowy:</w:t>
      </w:r>
    </w:p>
    <w:p w14:paraId="636C8AA9" w14:textId="77777777" w:rsidR="00103716" w:rsidRPr="00410450" w:rsidRDefault="00CE2DF7" w:rsidP="008E0AB1">
      <w:pPr>
        <w:numPr>
          <w:ilvl w:val="2"/>
          <w:numId w:val="22"/>
        </w:numPr>
        <w:tabs>
          <w:tab w:val="clear" w:pos="850"/>
        </w:tabs>
        <w:suppressAutoHyphens/>
        <w:spacing w:line="240" w:lineRule="auto"/>
        <w:ind w:left="851" w:hanging="425"/>
        <w:outlineLvl w:val="2"/>
        <w:rPr>
          <w:color w:val="000000"/>
        </w:rPr>
      </w:pPr>
      <w:r w:rsidRPr="00410450">
        <w:rPr>
          <w:color w:val="000000"/>
        </w:rPr>
        <w:t xml:space="preserve">zarówno on, jak i jego podmioty zależne oraz członkowie jego organów oraz osoby działające w jego imieniu i na jego rzecz będą prowadzić działalność zgodnie </w:t>
      </w:r>
      <w:r w:rsidR="005F1E81" w:rsidRPr="00410450">
        <w:rPr>
          <w:color w:val="000000"/>
        </w:rPr>
        <w:br/>
      </w:r>
      <w:r w:rsidRPr="00410450">
        <w:rPr>
          <w:color w:val="000000"/>
        </w:rPr>
        <w:t xml:space="preserve">z Przepisami Sankcyjnymi; </w:t>
      </w:r>
    </w:p>
    <w:p w14:paraId="636C8AAA" w14:textId="77777777" w:rsidR="00103716" w:rsidRPr="00410450" w:rsidRDefault="00CE2DF7" w:rsidP="008E0AB1">
      <w:pPr>
        <w:numPr>
          <w:ilvl w:val="2"/>
          <w:numId w:val="22"/>
        </w:numPr>
        <w:tabs>
          <w:tab w:val="clear" w:pos="850"/>
        </w:tabs>
        <w:suppressAutoHyphens/>
        <w:spacing w:line="240" w:lineRule="auto"/>
        <w:ind w:left="851" w:hanging="425"/>
        <w:outlineLvl w:val="2"/>
        <w:rPr>
          <w:color w:val="000000"/>
        </w:rPr>
      </w:pPr>
      <w:r w:rsidRPr="00410450">
        <w:rPr>
          <w:color w:val="000000"/>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36C8AAB" w14:textId="584A2C94" w:rsidR="00103716" w:rsidRPr="00410450" w:rsidRDefault="00CE2DF7" w:rsidP="008E0AB1">
      <w:pPr>
        <w:numPr>
          <w:ilvl w:val="2"/>
          <w:numId w:val="22"/>
        </w:numPr>
        <w:tabs>
          <w:tab w:val="clear" w:pos="850"/>
        </w:tabs>
        <w:suppressAutoHyphens/>
        <w:spacing w:line="240" w:lineRule="auto"/>
        <w:ind w:left="851" w:hanging="425"/>
        <w:outlineLvl w:val="2"/>
        <w:rPr>
          <w:color w:val="000000"/>
        </w:rPr>
      </w:pPr>
      <w:r w:rsidRPr="00410450">
        <w:rPr>
          <w:color w:val="000000"/>
        </w:rPr>
        <w:t>wszelkie oświadczenia złożone w ust. 1</w:t>
      </w:r>
      <w:r w:rsidR="00AD330D">
        <w:rPr>
          <w:color w:val="000000"/>
        </w:rPr>
        <w:t>.1</w:t>
      </w:r>
      <w:r w:rsidRPr="00410450">
        <w:rPr>
          <w:color w:val="000000"/>
        </w:rPr>
        <w:t xml:space="preserve"> niniejszej klauzuli sankcyjnej pozostaną prawdziwe.</w:t>
      </w:r>
    </w:p>
    <w:p w14:paraId="636C8AAC" w14:textId="77777777" w:rsidR="00103716" w:rsidRPr="00410450" w:rsidRDefault="00CE2DF7" w:rsidP="00CC1AB7">
      <w:pPr>
        <w:suppressAutoHyphens/>
        <w:spacing w:line="240" w:lineRule="auto"/>
        <w:ind w:left="567" w:hanging="567"/>
        <w:outlineLvl w:val="1"/>
        <w:rPr>
          <w:color w:val="000000"/>
        </w:rPr>
      </w:pPr>
      <w:r w:rsidRPr="00410450">
        <w:rPr>
          <w:color w:val="000000"/>
        </w:rPr>
        <w:t xml:space="preserve">2.2 </w:t>
      </w:r>
      <w:r w:rsidR="00904FE3" w:rsidRPr="00410450">
        <w:rPr>
          <w:color w:val="000000"/>
        </w:rPr>
        <w:tab/>
      </w:r>
      <w:r w:rsidRPr="00410450">
        <w:rPr>
          <w:color w:val="000000"/>
        </w:rPr>
        <w:t xml:space="preserve">W przypadku, gdy którekolwiek oświadczenie złożone w ust. 1.1 stanie się nieprawdziwe, niezwłocznie, jednak nie później niż w terminie 30 dni od powzięcia </w:t>
      </w:r>
      <w:r w:rsidR="004B0CA0" w:rsidRPr="00410450">
        <w:rPr>
          <w:color w:val="000000"/>
        </w:rPr>
        <w:br/>
      </w:r>
      <w:r w:rsidRPr="00410450">
        <w:rPr>
          <w:color w:val="000000"/>
        </w:rPr>
        <w:t xml:space="preserve">o takim przypadku informacji </w:t>
      </w:r>
      <w:r w:rsidR="00AD765F" w:rsidRPr="00410450">
        <w:t>Sprzedającego</w:t>
      </w:r>
      <w:r w:rsidR="004E0C7E" w:rsidRPr="00410450">
        <w:rPr>
          <w:color w:val="000000"/>
        </w:rPr>
        <w:t xml:space="preserve"> </w:t>
      </w:r>
      <w:r w:rsidRPr="00410450">
        <w:rPr>
          <w:color w:val="000000"/>
        </w:rPr>
        <w:t>poinformuje, o ile n</w:t>
      </w:r>
      <w:r w:rsidR="005F1E81" w:rsidRPr="00410450">
        <w:rPr>
          <w:color w:val="000000"/>
        </w:rPr>
        <w:t xml:space="preserve">ie będzie to prawnie zakazane, </w:t>
      </w:r>
      <w:r w:rsidR="00E4650C" w:rsidRPr="00410450">
        <w:rPr>
          <w:color w:val="000000"/>
        </w:rPr>
        <w:t>Zamawiającego</w:t>
      </w:r>
      <w:r w:rsidR="009076D1" w:rsidRPr="00410450">
        <w:rPr>
          <w:color w:val="000000"/>
        </w:rPr>
        <w:t xml:space="preserve"> </w:t>
      </w:r>
      <w:r w:rsidRPr="00410450">
        <w:rPr>
          <w:color w:val="000000"/>
        </w:rPr>
        <w:t>o każdym takim przypadku oraz o podjętych działaniach zmierzających do przywrócenia prawdziwości takich oświadczeń;</w:t>
      </w:r>
    </w:p>
    <w:p w14:paraId="6694A1C8" w14:textId="3AF2520F" w:rsidR="00AD330D" w:rsidRDefault="00CE2DF7" w:rsidP="00CC1AB7">
      <w:pPr>
        <w:tabs>
          <w:tab w:val="num" w:pos="567"/>
        </w:tabs>
        <w:suppressAutoHyphens/>
        <w:spacing w:line="240" w:lineRule="auto"/>
        <w:ind w:left="567" w:hanging="567"/>
        <w:outlineLvl w:val="1"/>
        <w:rPr>
          <w:color w:val="000000"/>
        </w:rPr>
      </w:pPr>
      <w:r w:rsidRPr="00410450">
        <w:rPr>
          <w:color w:val="000000"/>
        </w:rPr>
        <w:t xml:space="preserve">2.3 </w:t>
      </w:r>
      <w:r w:rsidR="00904FE3" w:rsidRPr="00410450">
        <w:rPr>
          <w:color w:val="000000"/>
        </w:rPr>
        <w:tab/>
      </w:r>
      <w:r w:rsidRPr="00410450">
        <w:rPr>
          <w:color w:val="000000"/>
        </w:rPr>
        <w:t xml:space="preserve">W przypadku naruszenia zobowiązań określonych w ust. 2.1 </w:t>
      </w:r>
      <w:r w:rsidR="00AD330D">
        <w:rPr>
          <w:color w:val="000000"/>
        </w:rPr>
        <w:t xml:space="preserve">lub 2.2. </w:t>
      </w:r>
      <w:r w:rsidR="00E4650C" w:rsidRPr="00410450">
        <w:rPr>
          <w:color w:val="000000"/>
        </w:rPr>
        <w:t>Zamawiający</w:t>
      </w:r>
      <w:r w:rsidRPr="00410450">
        <w:rPr>
          <w:color w:val="000000"/>
        </w:rPr>
        <w:t xml:space="preserve"> uprawniony będzie do odstąpienia od Umowy </w:t>
      </w:r>
      <w:r w:rsidR="005F1E81" w:rsidRPr="00410450">
        <w:rPr>
          <w:color w:val="000000"/>
        </w:rPr>
        <w:t xml:space="preserve">z </w:t>
      </w:r>
      <w:r w:rsidR="00AD330D">
        <w:rPr>
          <w:color w:val="000000"/>
        </w:rPr>
        <w:t>przyczyn le</w:t>
      </w:r>
      <w:r w:rsidR="00C70882">
        <w:rPr>
          <w:color w:val="000000"/>
        </w:rPr>
        <w:t>ż</w:t>
      </w:r>
      <w:r w:rsidR="00AD330D">
        <w:rPr>
          <w:color w:val="000000"/>
        </w:rPr>
        <w:t xml:space="preserve">ących po stronie </w:t>
      </w:r>
      <w:r w:rsidR="00AD765F" w:rsidRPr="00410450">
        <w:t>Sprzedającego</w:t>
      </w:r>
      <w:r w:rsidRPr="00410450">
        <w:rPr>
          <w:color w:val="000000"/>
        </w:rPr>
        <w:t>, według swojego wyboru ze skutkiem ex tunc lub w części dotyczącej</w:t>
      </w:r>
      <w:r w:rsidR="0047454D" w:rsidRPr="00410450">
        <w:rPr>
          <w:color w:val="000000"/>
        </w:rPr>
        <w:t xml:space="preserve"> pozostałego niezrealizowanego P</w:t>
      </w:r>
      <w:r w:rsidRPr="00410450">
        <w:rPr>
          <w:color w:val="000000"/>
        </w:rPr>
        <w:t xml:space="preserve">rzedmiotu Umowy, </w:t>
      </w:r>
    </w:p>
    <w:p w14:paraId="636C8AAD" w14:textId="53567180" w:rsidR="00A046AC" w:rsidRPr="00410450" w:rsidRDefault="00AD330D" w:rsidP="00CC1AB7">
      <w:pPr>
        <w:tabs>
          <w:tab w:val="num" w:pos="567"/>
        </w:tabs>
        <w:suppressAutoHyphens/>
        <w:spacing w:line="240" w:lineRule="auto"/>
        <w:ind w:left="567" w:hanging="567"/>
        <w:outlineLvl w:val="1"/>
        <w:rPr>
          <w:b/>
          <w:bCs/>
          <w:color w:val="000000"/>
          <w:lang w:eastAsia="ar-SA"/>
        </w:rPr>
      </w:pPr>
      <w:r>
        <w:rPr>
          <w:color w:val="000000"/>
        </w:rPr>
        <w:t>2.4.</w:t>
      </w:r>
      <w:r>
        <w:rPr>
          <w:color w:val="000000"/>
        </w:rPr>
        <w:tab/>
      </w:r>
      <w:r w:rsidR="00CE2DF7" w:rsidRPr="00410450">
        <w:rPr>
          <w:color w:val="000000"/>
        </w:rPr>
        <w:t>Ponadto jeżeli wskutek naruszenia zobowiązań okreś</w:t>
      </w:r>
      <w:r w:rsidR="005F1E81" w:rsidRPr="00410450">
        <w:rPr>
          <w:color w:val="000000"/>
        </w:rPr>
        <w:t xml:space="preserve">lonych w ust. 2.1 lub ust. 2.2 </w:t>
      </w:r>
      <w:r w:rsidR="00DE53AF" w:rsidRPr="00410450">
        <w:rPr>
          <w:color w:val="000000"/>
        </w:rPr>
        <w:t>Zamawiający</w:t>
      </w:r>
      <w:r w:rsidR="00CE2DF7" w:rsidRPr="00410450">
        <w:rPr>
          <w:color w:val="000000"/>
        </w:rPr>
        <w:t xml:space="preserve"> zostanie poddany jakimkolwiek restrykcjom, sankcjom czy ograniczeniom ze strony podmiotów wymienionych</w:t>
      </w:r>
      <w:r w:rsidR="005F1E81" w:rsidRPr="00410450">
        <w:rPr>
          <w:color w:val="000000"/>
        </w:rPr>
        <w:t xml:space="preserve"> w ust. 1 (i), </w:t>
      </w:r>
      <w:r w:rsidR="00E4650C" w:rsidRPr="00410450">
        <w:rPr>
          <w:color w:val="000000"/>
        </w:rPr>
        <w:t>Zamawiający</w:t>
      </w:r>
      <w:r w:rsidR="00CE2DF7" w:rsidRPr="00410450">
        <w:rPr>
          <w:color w:val="000000"/>
        </w:rPr>
        <w:t xml:space="preserve"> uprawniony będzie do odszkodowania pokrywającego wszelkie szkody związane z takimi restrykcjami, sankcjami czy ograniczeniami. </w:t>
      </w:r>
    </w:p>
    <w:p w14:paraId="636C8AAF"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1</w:t>
      </w:r>
      <w:r w:rsidR="005F1E81" w:rsidRPr="00C82A38">
        <w:rPr>
          <w:b/>
          <w:bCs/>
          <w:color w:val="000000"/>
        </w:rPr>
        <w:t>2</w:t>
      </w:r>
    </w:p>
    <w:p w14:paraId="636C8AB0"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ZOBOWIĄZANIA PODATKOWE</w:t>
      </w:r>
    </w:p>
    <w:p w14:paraId="636C8AB1" w14:textId="65FDA9D9" w:rsidR="00D005FA" w:rsidRPr="00410450" w:rsidRDefault="00CE2DF7" w:rsidP="00410450">
      <w:pPr>
        <w:numPr>
          <w:ilvl w:val="0"/>
          <w:numId w:val="5"/>
        </w:numPr>
        <w:spacing w:line="240" w:lineRule="auto"/>
        <w:ind w:left="567" w:hanging="567"/>
      </w:pPr>
      <w:r w:rsidRPr="00410450">
        <w:t>Sprzedający</w:t>
      </w:r>
      <w:r w:rsidR="004E0C7E" w:rsidRPr="00410450">
        <w:t xml:space="preserve"> </w:t>
      </w:r>
      <w:r w:rsidR="00B47B49" w:rsidRPr="00410450">
        <w:t>oświadcza, że swoje zobowiązania podatkowe</w:t>
      </w:r>
      <w:r w:rsidR="005D6EA3" w:rsidRPr="00410450">
        <w:t xml:space="preserve"> deklaruje i reguluje zgodnie </w:t>
      </w:r>
      <w:r w:rsidR="00B47B49" w:rsidRPr="00410450">
        <w:t>z obowiązującym w tym zakresie prawem i w chwili podpisywania niniejszej umowy nie ma żadnych zaległości w uiszczaniu należnych podatków, w tym podatku od towarów i</w:t>
      </w:r>
      <w:r w:rsidR="001668D9" w:rsidRPr="00410450">
        <w:t> </w:t>
      </w:r>
      <w:r w:rsidR="00B47B49" w:rsidRPr="00410450">
        <w:t>usług.</w:t>
      </w:r>
    </w:p>
    <w:p w14:paraId="636C8AB2" w14:textId="77777777" w:rsidR="00D005FA" w:rsidRPr="00410450" w:rsidRDefault="00CE2DF7" w:rsidP="00410450">
      <w:pPr>
        <w:numPr>
          <w:ilvl w:val="0"/>
          <w:numId w:val="5"/>
        </w:numPr>
        <w:spacing w:line="240" w:lineRule="auto"/>
        <w:ind w:left="567" w:hanging="567"/>
      </w:pPr>
      <w:r w:rsidRPr="00410450">
        <w:t>Sprzedający</w:t>
      </w:r>
      <w:r w:rsidR="004E0C7E" w:rsidRPr="00410450">
        <w:t xml:space="preserve"> </w:t>
      </w:r>
      <w:r w:rsidR="00B47B49" w:rsidRPr="00410450">
        <w:t>zobowiązuje się ciążące na nim zobowiązania podatkowe regulować zgodnie z obowiązującym w tym zakresie prawem.</w:t>
      </w:r>
    </w:p>
    <w:p w14:paraId="636C8AB3" w14:textId="77777777" w:rsidR="00D005FA" w:rsidRPr="00410450" w:rsidRDefault="00CE2DF7" w:rsidP="00410450">
      <w:pPr>
        <w:numPr>
          <w:ilvl w:val="0"/>
          <w:numId w:val="5"/>
        </w:numPr>
        <w:spacing w:line="240" w:lineRule="auto"/>
        <w:ind w:left="567" w:hanging="567"/>
      </w:pPr>
      <w:r w:rsidRPr="00410450">
        <w:t>Mając na uwadze ryzyka związane z procederem wyłudzenia podatku od towarów i</w:t>
      </w:r>
      <w:r w:rsidR="001668D9" w:rsidRPr="00410450">
        <w:t> </w:t>
      </w:r>
      <w:r w:rsidRPr="00410450">
        <w:t>usług, St</w:t>
      </w:r>
      <w:r w:rsidR="00CC7E98" w:rsidRPr="00410450">
        <w:t>rony postanawiają, że</w:t>
      </w:r>
      <w:r w:rsidR="00E4650C" w:rsidRPr="00410450">
        <w:t xml:space="preserve"> </w:t>
      </w:r>
      <w:r w:rsidR="00AD765F" w:rsidRPr="00410450">
        <w:t>Sprzedający</w:t>
      </w:r>
      <w:r w:rsidR="004E0C7E" w:rsidRPr="00410450">
        <w:t xml:space="preserve"> </w:t>
      </w:r>
      <w:r w:rsidRPr="00410450">
        <w:t>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w:t>
      </w:r>
    </w:p>
    <w:p w14:paraId="636C8AB4" w14:textId="72C0A2B2" w:rsidR="00D005FA" w:rsidRPr="00410450" w:rsidRDefault="00CE2DF7" w:rsidP="00410450">
      <w:pPr>
        <w:numPr>
          <w:ilvl w:val="0"/>
          <w:numId w:val="5"/>
        </w:numPr>
        <w:spacing w:line="240" w:lineRule="auto"/>
        <w:ind w:left="567" w:hanging="567"/>
      </w:pPr>
      <w:r w:rsidRPr="00410450">
        <w:t xml:space="preserve">W przypadku wystąpienia do </w:t>
      </w:r>
      <w:r w:rsidR="00E4650C" w:rsidRPr="00410450">
        <w:t>Zamawiaj</w:t>
      </w:r>
      <w:r w:rsidR="002B0C14" w:rsidRPr="00410450">
        <w:t>ą</w:t>
      </w:r>
      <w:r w:rsidR="00E4650C" w:rsidRPr="00410450">
        <w:t>cego</w:t>
      </w:r>
      <w:r w:rsidRPr="00410450">
        <w:t xml:space="preserve"> przez organy podatkowe z jakimikolwiek wezwaniami do wypełnienia obowiązków podatkowych wynikających z działania lub zaniechania </w:t>
      </w:r>
      <w:r w:rsidR="00AD765F" w:rsidRPr="00410450">
        <w:t>Sprzedającego</w:t>
      </w:r>
      <w:r w:rsidR="004E0C7E" w:rsidRPr="00410450">
        <w:t xml:space="preserve"> </w:t>
      </w:r>
      <w:r w:rsidRPr="00410450">
        <w:t xml:space="preserve">lub jego dostawców oraz podwykonawców, </w:t>
      </w:r>
      <w:r w:rsidR="00AD765F" w:rsidRPr="00410450">
        <w:t>Sprzedający</w:t>
      </w:r>
      <w:r w:rsidR="004E0C7E" w:rsidRPr="00410450">
        <w:t xml:space="preserve"> </w:t>
      </w:r>
      <w:r w:rsidRPr="00410450">
        <w:t>zobowiązuje się do całkowitego zaspokojenia ewentualnych zobowiązań</w:t>
      </w:r>
      <w:r w:rsidR="00AE7666">
        <w:t xml:space="preserve"> </w:t>
      </w:r>
      <w:r w:rsidR="00E4650C" w:rsidRPr="00410450">
        <w:t>Zamawiającego</w:t>
      </w:r>
      <w:r w:rsidRPr="00410450">
        <w:t xml:space="preserve"> wobec organów skarbowych z tego tytułu.</w:t>
      </w:r>
    </w:p>
    <w:p w14:paraId="636C8AB5" w14:textId="098E94B2" w:rsidR="00D005FA" w:rsidRPr="00410450" w:rsidRDefault="00CE2DF7" w:rsidP="00410450">
      <w:pPr>
        <w:numPr>
          <w:ilvl w:val="0"/>
          <w:numId w:val="5"/>
        </w:numPr>
        <w:spacing w:line="240" w:lineRule="auto"/>
        <w:ind w:left="567" w:hanging="567"/>
      </w:pPr>
      <w:r w:rsidRPr="00410450">
        <w:t xml:space="preserve">Zastrzega się prawo odstąpienia od Umowy z przyczyn leżących po stronie </w:t>
      </w:r>
      <w:r w:rsidR="00AD765F" w:rsidRPr="00410450">
        <w:t>Sprzedającego</w:t>
      </w:r>
      <w:r w:rsidR="004E0C7E" w:rsidRPr="00410450">
        <w:t xml:space="preserve"> </w:t>
      </w:r>
      <w:r w:rsidRPr="00410450">
        <w:t xml:space="preserve">ze skutkiem ex tunc w całości lub w niezrealizowanej </w:t>
      </w:r>
      <w:r w:rsidR="00AD330D">
        <w:t>części</w:t>
      </w:r>
      <w:r w:rsidRPr="00410450">
        <w:t>,</w:t>
      </w:r>
      <w:r w:rsidR="00EE5709" w:rsidRPr="00410450">
        <w:t xml:space="preserve"> jeżeli:</w:t>
      </w:r>
    </w:p>
    <w:p w14:paraId="636C8AB6" w14:textId="77777777" w:rsidR="00D005FA" w:rsidRPr="00410450" w:rsidRDefault="00CE2DF7" w:rsidP="00410450">
      <w:pPr>
        <w:numPr>
          <w:ilvl w:val="1"/>
          <w:numId w:val="5"/>
        </w:numPr>
        <w:spacing w:line="240" w:lineRule="auto"/>
        <w:ind w:left="993" w:hanging="426"/>
        <w:contextualSpacing/>
      </w:pPr>
      <w:r w:rsidRPr="00410450">
        <w:t xml:space="preserve">zajdzie uzasadnione przypuszczenie, że </w:t>
      </w:r>
      <w:r w:rsidR="00AD765F" w:rsidRPr="00410450">
        <w:t>Sprzedający</w:t>
      </w:r>
      <w:r w:rsidR="004E0C7E" w:rsidRPr="00410450">
        <w:t xml:space="preserve"> </w:t>
      </w:r>
      <w:r w:rsidRPr="00410450">
        <w:t>nie przestrzega obowiązujących przepisów dotyczących regulowania zobowiązań podatkowych,                  w szczególności z tytułu podatku od towarów i usług;</w:t>
      </w:r>
    </w:p>
    <w:p w14:paraId="636C8AB7" w14:textId="77777777" w:rsidR="00D005FA" w:rsidRPr="00410450" w:rsidRDefault="00CE2DF7" w:rsidP="00410450">
      <w:pPr>
        <w:numPr>
          <w:ilvl w:val="1"/>
          <w:numId w:val="5"/>
        </w:numPr>
        <w:spacing w:line="240" w:lineRule="auto"/>
        <w:ind w:left="993" w:hanging="426"/>
        <w:contextualSpacing/>
      </w:pPr>
      <w:r w:rsidRPr="00410450">
        <w:t>Sprzedający</w:t>
      </w:r>
      <w:r w:rsidR="004E0C7E" w:rsidRPr="00410450">
        <w:t xml:space="preserve"> </w:t>
      </w:r>
      <w:r w:rsidR="00B47B49" w:rsidRPr="00410450">
        <w:t>złożył nieprawdziwe oświadczenia, o którym mowa w ust. 1;</w:t>
      </w:r>
    </w:p>
    <w:p w14:paraId="636C8AB8" w14:textId="77777777" w:rsidR="00D005FA" w:rsidRPr="00410450" w:rsidRDefault="00CE2DF7" w:rsidP="00410450">
      <w:pPr>
        <w:numPr>
          <w:ilvl w:val="1"/>
          <w:numId w:val="5"/>
        </w:numPr>
        <w:spacing w:line="240" w:lineRule="auto"/>
        <w:ind w:left="993" w:hanging="426"/>
        <w:contextualSpacing/>
      </w:pPr>
      <w:r w:rsidRPr="00410450">
        <w:t xml:space="preserve">w wyniku przeprowadzonej przez </w:t>
      </w:r>
      <w:r w:rsidR="000837F4" w:rsidRPr="00410450">
        <w:t>Zamawiającego</w:t>
      </w:r>
      <w:r w:rsidRPr="00410450">
        <w:t xml:space="preserve"> oceny, </w:t>
      </w:r>
      <w:r w:rsidR="00AD765F" w:rsidRPr="00410450">
        <w:t>Sprzedający</w:t>
      </w:r>
      <w:r w:rsidR="004E0C7E" w:rsidRPr="00410450">
        <w:t xml:space="preserve"> </w:t>
      </w:r>
      <w:r w:rsidRPr="00410450">
        <w:t>zostanie uznany za podmiot, który uczestniczy w procedurze wyłudzania podatku o</w:t>
      </w:r>
      <w:r w:rsidR="00CC7E98" w:rsidRPr="00410450">
        <w:t>d towarów</w:t>
      </w:r>
      <w:r w:rsidRPr="00410450">
        <w:t xml:space="preserve"> i usług.</w:t>
      </w:r>
    </w:p>
    <w:p w14:paraId="636C8AB9" w14:textId="7F243E46" w:rsidR="00D005FA" w:rsidRPr="00410450" w:rsidRDefault="00CE2DF7">
      <w:pPr>
        <w:numPr>
          <w:ilvl w:val="0"/>
          <w:numId w:val="5"/>
        </w:numPr>
        <w:spacing w:line="240" w:lineRule="auto"/>
        <w:ind w:left="567" w:hanging="567"/>
      </w:pPr>
      <w:r w:rsidRPr="00410450">
        <w:rPr>
          <w:lang w:eastAsia="ar-SA"/>
        </w:rPr>
        <w:t>W przypadkach opisanych w ust.</w:t>
      </w:r>
      <w:r w:rsidR="006075FA" w:rsidRPr="00410450">
        <w:rPr>
          <w:lang w:eastAsia="ar-SA"/>
        </w:rPr>
        <w:t xml:space="preserve"> </w:t>
      </w:r>
      <w:r w:rsidRPr="00410450">
        <w:rPr>
          <w:lang w:eastAsia="ar-SA"/>
        </w:rPr>
        <w:t xml:space="preserve">5 lit. a) lub c), </w:t>
      </w:r>
      <w:r w:rsidR="000837F4" w:rsidRPr="00410450">
        <w:rPr>
          <w:lang w:eastAsia="ar-SA"/>
        </w:rPr>
        <w:t>Zamawiającemu</w:t>
      </w:r>
      <w:r w:rsidRPr="00410450">
        <w:rPr>
          <w:lang w:eastAsia="ar-SA"/>
        </w:rPr>
        <w:t xml:space="preserve"> przysługuje prawo do odstąpienia od Umowy w terminie </w:t>
      </w:r>
      <w:r w:rsidR="00366BCA" w:rsidRPr="00410450">
        <w:rPr>
          <w:lang w:eastAsia="ar-SA"/>
        </w:rPr>
        <w:t>30 dni</w:t>
      </w:r>
      <w:r w:rsidRPr="00410450">
        <w:rPr>
          <w:lang w:eastAsia="ar-SA"/>
        </w:rPr>
        <w:t xml:space="preserve"> odpowiednio od dnia, gdy zajdzie </w:t>
      </w:r>
      <w:r w:rsidRPr="00410450">
        <w:t xml:space="preserve">uzasadnione przypuszczenie, że </w:t>
      </w:r>
      <w:r w:rsidR="00AD765F" w:rsidRPr="00410450">
        <w:t>Sprzedający</w:t>
      </w:r>
      <w:r w:rsidR="004E0C7E" w:rsidRPr="00410450">
        <w:t xml:space="preserve"> </w:t>
      </w:r>
      <w:r w:rsidRPr="00410450">
        <w:t>nie przestrzega obowiązujących przepisów dotyczących regulowania zobowiązań podatkowych</w:t>
      </w:r>
      <w:r w:rsidRPr="00410450">
        <w:rPr>
          <w:lang w:eastAsia="ar-SA"/>
        </w:rPr>
        <w:t xml:space="preserve"> lub od dnia przeprowadzenia oceny, w wyniku której </w:t>
      </w:r>
      <w:r w:rsidR="00AD765F" w:rsidRPr="00410450">
        <w:t>Sprzedający</w:t>
      </w:r>
      <w:r w:rsidR="004E0C7E" w:rsidRPr="00410450">
        <w:t xml:space="preserve"> </w:t>
      </w:r>
      <w:r w:rsidRPr="00410450">
        <w:rPr>
          <w:lang w:eastAsia="ar-SA"/>
        </w:rPr>
        <w:t xml:space="preserve">zostanie uznany </w:t>
      </w:r>
      <w:r w:rsidRPr="00410450">
        <w:t xml:space="preserve">za podmiot, który uczestniczy </w:t>
      </w:r>
      <w:r w:rsidR="004B0CA0" w:rsidRPr="00410450">
        <w:br/>
      </w:r>
      <w:r w:rsidRPr="00410450">
        <w:lastRenderedPageBreak/>
        <w:t>w procedurze wyłudzania podatku od towarów i usług</w:t>
      </w:r>
      <w:r w:rsidR="00AD330D">
        <w:rPr>
          <w:lang w:eastAsia="ar-SA"/>
        </w:rPr>
        <w:t xml:space="preserve">, </w:t>
      </w:r>
      <w:r w:rsidR="00AD330D" w:rsidRPr="00AD330D">
        <w:rPr>
          <w:lang w:eastAsia="ar-SA"/>
        </w:rPr>
        <w:t>naliczenia kar umownych opisanych w § 7 ust. 1 lit. b oraz do odszkodowania uzupełniającego pokrywającego wszelkie szkody z tym związane.</w:t>
      </w:r>
    </w:p>
    <w:p w14:paraId="636C8ABA" w14:textId="2C760BA7" w:rsidR="00D005FA" w:rsidRPr="00410450" w:rsidRDefault="00CE2DF7" w:rsidP="00410450">
      <w:pPr>
        <w:numPr>
          <w:ilvl w:val="0"/>
          <w:numId w:val="5"/>
        </w:numPr>
        <w:spacing w:line="240" w:lineRule="auto"/>
        <w:ind w:left="567" w:hanging="567"/>
      </w:pPr>
      <w:r w:rsidRPr="00410450">
        <w:t xml:space="preserve">W przypadku złożenia przez </w:t>
      </w:r>
      <w:r w:rsidR="00AD765F" w:rsidRPr="00410450">
        <w:t>Sprzedającego</w:t>
      </w:r>
      <w:r w:rsidRPr="00410450">
        <w:t xml:space="preserve"> nieprawdziwych oświadczeń lub dokumentów związanych z zawarciem niniejszej Umowy, </w:t>
      </w:r>
      <w:r w:rsidR="000837F4" w:rsidRPr="00410450">
        <w:t>Zamawiający</w:t>
      </w:r>
      <w:r w:rsidRPr="00410450">
        <w:t xml:space="preserve"> ma prawo ż</w:t>
      </w:r>
      <w:r w:rsidR="00CC7E98" w:rsidRPr="00410450">
        <w:t xml:space="preserve">ądać kary umownej </w:t>
      </w:r>
      <w:r w:rsidRPr="00410450">
        <w:t xml:space="preserve">w wysokości 10.000,00 zł. </w:t>
      </w:r>
      <w:r w:rsidR="00DE53AF" w:rsidRPr="00410450">
        <w:t>Zamawiający</w:t>
      </w:r>
      <w:r w:rsidRPr="00410450">
        <w:t xml:space="preserve"> będzie uprawniony do dochodzenia na zasadach o</w:t>
      </w:r>
      <w:r w:rsidR="00A77D64" w:rsidRPr="00410450">
        <w:t>gólnych opisanych w § 7</w:t>
      </w:r>
      <w:r w:rsidRPr="00410450">
        <w:t xml:space="preserve"> ust.</w:t>
      </w:r>
      <w:r w:rsidR="00F86393" w:rsidRPr="00410450">
        <w:t xml:space="preserve"> </w:t>
      </w:r>
      <w:r w:rsidR="009346F7" w:rsidRPr="00410450">
        <w:t>2</w:t>
      </w:r>
      <w:r w:rsidRPr="00410450">
        <w:t xml:space="preserve"> odszkodowania uzupełniającego w przypadku poniesienia szkody w wysokości przekraczającej ustaloną wysokość kary.</w:t>
      </w:r>
    </w:p>
    <w:p w14:paraId="636C8ABC" w14:textId="77777777" w:rsidR="00330E9A" w:rsidRPr="00410450" w:rsidRDefault="00CE2DF7" w:rsidP="00410450">
      <w:pPr>
        <w:spacing w:line="240" w:lineRule="auto"/>
        <w:ind w:left="540" w:hanging="540"/>
        <w:jc w:val="center"/>
        <w:rPr>
          <w:b/>
          <w:bCs/>
          <w:lang w:eastAsia="ar-SA"/>
        </w:rPr>
      </w:pPr>
      <w:r w:rsidRPr="00410450">
        <w:rPr>
          <w:b/>
          <w:bCs/>
          <w:lang w:eastAsia="ar-SA"/>
        </w:rPr>
        <w:t>§ 13</w:t>
      </w:r>
    </w:p>
    <w:p w14:paraId="636C8ABD" w14:textId="77777777" w:rsidR="00330E9A" w:rsidRPr="00410450" w:rsidRDefault="00CE2DF7" w:rsidP="00410450">
      <w:pPr>
        <w:spacing w:line="240" w:lineRule="auto"/>
        <w:jc w:val="center"/>
        <w:rPr>
          <w:lang w:eastAsia="ar-SA"/>
        </w:rPr>
      </w:pPr>
      <w:r w:rsidRPr="00410450">
        <w:rPr>
          <w:b/>
          <w:bCs/>
          <w:lang w:eastAsia="ar-SA"/>
        </w:rPr>
        <w:t>OCHRONA INFORMACJI</w:t>
      </w:r>
    </w:p>
    <w:p w14:paraId="636C8ABE" w14:textId="77777777" w:rsidR="00330E9A" w:rsidRPr="00410450" w:rsidRDefault="00CE2DF7" w:rsidP="008E0AB1">
      <w:pPr>
        <w:numPr>
          <w:ilvl w:val="0"/>
          <w:numId w:val="24"/>
        </w:numPr>
        <w:tabs>
          <w:tab w:val="clear" w:pos="360"/>
        </w:tabs>
        <w:spacing w:line="240" w:lineRule="auto"/>
        <w:ind w:left="567" w:hanging="567"/>
        <w:rPr>
          <w:lang w:eastAsia="ar-SA"/>
        </w:rPr>
      </w:pPr>
      <w:r w:rsidRPr="00410450">
        <w:rPr>
          <w:lang w:eastAsia="ar-SA"/>
        </w:rPr>
        <w:t xml:space="preserve">Sprzedający zobowiązuje się zachować w tajemnicy wszelkie informacje uzyskane </w:t>
      </w:r>
      <w:r w:rsidRPr="00410450">
        <w:rPr>
          <w:lang w:eastAsia="ar-SA"/>
        </w:rPr>
        <w:br/>
        <w:t>w związku z zawarciem i realizacją niniejszej Umowy, w tym postanowienia niniejszej Umowy oraz nie wykorzystywać tych informacji do celów innych niż realizacja umowy,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636C8ABF" w14:textId="77777777" w:rsidR="00330E9A" w:rsidRPr="00410450" w:rsidRDefault="00CE2DF7" w:rsidP="008E0AB1">
      <w:pPr>
        <w:numPr>
          <w:ilvl w:val="0"/>
          <w:numId w:val="24"/>
        </w:numPr>
        <w:tabs>
          <w:tab w:val="clear" w:pos="360"/>
        </w:tabs>
        <w:spacing w:line="240" w:lineRule="auto"/>
        <w:ind w:left="567" w:hanging="567"/>
        <w:rPr>
          <w:lang w:eastAsia="ar-SA"/>
        </w:rPr>
      </w:pPr>
      <w:r w:rsidRPr="00410450">
        <w:rPr>
          <w:lang w:eastAsia="ar-SA"/>
        </w:rPr>
        <w:t>W przypadku konieczności przekazania przez ORLEN S.A. Sprzedającemu informacji stanowiących w ORLEN S.A.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636C8AC0" w14:textId="3B4A373E" w:rsidR="00330E9A" w:rsidRPr="00410450" w:rsidRDefault="00CE2DF7" w:rsidP="008E0AB1">
      <w:pPr>
        <w:numPr>
          <w:ilvl w:val="0"/>
          <w:numId w:val="24"/>
        </w:numPr>
        <w:tabs>
          <w:tab w:val="clear" w:pos="360"/>
        </w:tabs>
        <w:spacing w:line="240" w:lineRule="auto"/>
        <w:ind w:left="567" w:hanging="567"/>
        <w:rPr>
          <w:lang w:eastAsia="ar-SA"/>
        </w:rPr>
      </w:pPr>
      <w:r w:rsidRPr="00410450">
        <w:rPr>
          <w:lang w:eastAsia="ar-SA"/>
        </w:rPr>
        <w:t>W przypadku, gdy w związku z realizacją niniejszej Umowy, zaistnieje konieczność dostępu lub przekazania do Sprzedającego danych osobowych w rozumieniu obowiązujących przepisów o ochronie danych osobowych, Sprzedający zobowiązany jest do zawarcia z ORLEN S.A. przed rozpoczęciem przetwarzania takich danych odpowiedniej, odrębnej umowy, której przedmiotem będą zasady i warunki ochrony oraz przetwarzania tych danych.</w:t>
      </w:r>
    </w:p>
    <w:p w14:paraId="636C8AC1" w14:textId="03743EC8" w:rsidR="00330E9A" w:rsidRPr="00410450" w:rsidRDefault="00CE2DF7" w:rsidP="008E0AB1">
      <w:pPr>
        <w:numPr>
          <w:ilvl w:val="0"/>
          <w:numId w:val="24"/>
        </w:numPr>
        <w:tabs>
          <w:tab w:val="clear" w:pos="360"/>
        </w:tabs>
        <w:spacing w:line="240" w:lineRule="auto"/>
        <w:ind w:left="567" w:hanging="567"/>
        <w:rPr>
          <w:lang w:eastAsia="ar-SA"/>
        </w:rPr>
      </w:pPr>
      <w:r w:rsidRPr="00410450">
        <w:rPr>
          <w:lang w:eastAsia="ar-SA"/>
        </w:rPr>
        <w:t>Sprzedający zobowiązany jest do wypełnienia, w imieniu ORLEN S.A. jako Administratora danych w rozumieniu obowiązujących przepisów prawa o ochronie danych osobowych, niezwłocznie, jednakże nie później niż w terminie 30 (trzydzieści) dni od dnia zawarcia niniejszej Umowy z ORLEN S.A., obowiązku informacyjnego  wobec osób fizycznych zatrudnionych przez Sprzedającego lub współpracujących z</w:t>
      </w:r>
      <w:r w:rsidR="00FF6EB0" w:rsidRPr="00410450">
        <w:rPr>
          <w:lang w:eastAsia="ar-SA"/>
        </w:rPr>
        <w:t>e</w:t>
      </w:r>
      <w:r w:rsidRPr="00410450">
        <w:rPr>
          <w:lang w:eastAsia="ar-SA"/>
        </w:rPr>
        <w:t xml:space="preserve"> </w:t>
      </w:r>
      <w:r w:rsidR="00FF6EB0" w:rsidRPr="00410450">
        <w:rPr>
          <w:lang w:eastAsia="ar-SA"/>
        </w:rPr>
        <w:t>Sprzedającym</w:t>
      </w:r>
      <w:r w:rsidRPr="00410450">
        <w:rPr>
          <w:lang w:eastAsia="ar-SA"/>
        </w:rPr>
        <w:t xml:space="preserve"> przy zawarciu lub realizacji niniejszej Umowy, w tym także członków organów Sprzedającego, prokurentów lub pełnomocników reprezentujących Sprzedającego - bez względu na podstawę prawną tej współpracy - których dane osobowe udostępnione zostały ORLEN S.A. przez Sprzedającego </w:t>
      </w:r>
      <w:r w:rsidR="00FF6EB0" w:rsidRPr="00410450">
        <w:rPr>
          <w:lang w:eastAsia="ar-SA"/>
        </w:rPr>
        <w:br/>
      </w:r>
      <w:r w:rsidRPr="00410450">
        <w:rPr>
          <w:lang w:eastAsia="ar-SA"/>
        </w:rPr>
        <w:t xml:space="preserve">w związku z zawarciem lub realizacją niniejszej Umowy. Obowiązek, o którym mowa </w:t>
      </w:r>
      <w:r w:rsidR="00FF6EB0" w:rsidRPr="00410450">
        <w:rPr>
          <w:lang w:eastAsia="ar-SA"/>
        </w:rPr>
        <w:br/>
      </w:r>
      <w:r w:rsidRPr="00410450">
        <w:rPr>
          <w:lang w:eastAsia="ar-SA"/>
        </w:rPr>
        <w:t xml:space="preserve">w zdaniu poprzedzającym powinien zostać spełniony poprzez przekazanie tym osobom odpowiedniej klauzuli informacyjnej zgodnie ze wzorami stanowiącymi Załącznik nr </w:t>
      </w:r>
      <w:r w:rsidR="3E05DBF3" w:rsidRPr="00410450">
        <w:rPr>
          <w:lang w:eastAsia="ar-SA"/>
        </w:rPr>
        <w:t>2</w:t>
      </w:r>
      <w:r w:rsidR="00B44A23" w:rsidRPr="00453DAD">
        <w:rPr>
          <w:lang w:eastAsia="ar-SA"/>
        </w:rPr>
        <w:t xml:space="preserve"> i </w:t>
      </w:r>
      <w:r w:rsidR="3E05DBF3" w:rsidRPr="00C82A38">
        <w:rPr>
          <w:lang w:eastAsia="ar-SA"/>
        </w:rPr>
        <w:t>3</w:t>
      </w:r>
      <w:r w:rsidR="008327AE" w:rsidRPr="00C82A38">
        <w:rPr>
          <w:lang w:eastAsia="ar-SA"/>
        </w:rPr>
        <w:t xml:space="preserve"> </w:t>
      </w:r>
      <w:r w:rsidRPr="00410450">
        <w:rPr>
          <w:lang w:eastAsia="ar-SA"/>
        </w:rPr>
        <w:t>do niniejszej Umowy, przy jednoczesnym zachowaniu zasady rozliczalności.</w:t>
      </w:r>
    </w:p>
    <w:p w14:paraId="636C8AC2" w14:textId="60802112"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 1</w:t>
      </w:r>
      <w:r w:rsidR="00330E9A" w:rsidRPr="00C82A38">
        <w:rPr>
          <w:b/>
          <w:bCs/>
          <w:color w:val="000000"/>
        </w:rPr>
        <w:t>4</w:t>
      </w:r>
    </w:p>
    <w:p w14:paraId="636C8AC3" w14:textId="77777777" w:rsidR="00D005FA" w:rsidRPr="00CC1AB7" w:rsidRDefault="00CE2DF7" w:rsidP="00CC1AB7">
      <w:pPr>
        <w:pStyle w:val="Akapitzlist"/>
        <w:keepNext/>
        <w:keepLines/>
        <w:suppressAutoHyphens/>
        <w:spacing w:line="240" w:lineRule="auto"/>
        <w:ind w:left="567"/>
        <w:jc w:val="center"/>
        <w:outlineLvl w:val="0"/>
        <w:rPr>
          <w:b/>
          <w:bCs/>
          <w:color w:val="000000"/>
        </w:rPr>
      </w:pPr>
      <w:r w:rsidRPr="00453DAD">
        <w:rPr>
          <w:b/>
          <w:bCs/>
          <w:color w:val="000000"/>
        </w:rPr>
        <w:t>POSTANOWIENIA KOŃCOWE</w:t>
      </w:r>
    </w:p>
    <w:p w14:paraId="636C8AC4" w14:textId="77777777" w:rsidR="00361B49" w:rsidRPr="00410450" w:rsidRDefault="00CE2DF7" w:rsidP="00410450">
      <w:pPr>
        <w:numPr>
          <w:ilvl w:val="0"/>
          <w:numId w:val="2"/>
        </w:numPr>
        <w:tabs>
          <w:tab w:val="clear" w:pos="360"/>
          <w:tab w:val="num" w:pos="540"/>
        </w:tabs>
        <w:spacing w:line="240" w:lineRule="auto"/>
        <w:ind w:left="540" w:hanging="540"/>
      </w:pPr>
      <w:r w:rsidRPr="00410450">
        <w:t xml:space="preserve">Strony zobowiązują się do wzajemnego, niezwłocznego i pisemnego informowania się </w:t>
      </w:r>
      <w:r w:rsidRPr="00410450">
        <w:br/>
        <w:t xml:space="preserve">o zmianach adresu, formy prawnej lub nazwy (brzmienia firmy), mających miejsce </w:t>
      </w:r>
      <w:r w:rsidR="00C06452" w:rsidRPr="00410450">
        <w:br/>
      </w:r>
      <w:r w:rsidRPr="00410450">
        <w:t>w trakcie trwania Umowy; zmiany takie nie stanowią podstawy do odstąpienia od Umowy.                               W przypadku uchybienia temu obowiązkowi wszelka korespondencja kierowana na adres wskazany w Umowie jak wyżej będzie uważana za skutecznie doręczoną.</w:t>
      </w:r>
    </w:p>
    <w:p w14:paraId="636C8AC5" w14:textId="77777777" w:rsidR="00361B49" w:rsidRPr="00410450" w:rsidRDefault="00CE2DF7" w:rsidP="00410450">
      <w:pPr>
        <w:numPr>
          <w:ilvl w:val="0"/>
          <w:numId w:val="2"/>
        </w:numPr>
        <w:tabs>
          <w:tab w:val="clear" w:pos="360"/>
          <w:tab w:val="num" w:pos="540"/>
          <w:tab w:val="center" w:pos="4536"/>
          <w:tab w:val="right" w:pos="9072"/>
        </w:tabs>
        <w:spacing w:line="240" w:lineRule="auto"/>
        <w:ind w:left="540" w:hanging="540"/>
      </w:pPr>
      <w:r w:rsidRPr="00410450">
        <w:t>Sprzedający</w:t>
      </w:r>
      <w:r w:rsidR="004E0C7E" w:rsidRPr="00410450">
        <w:t xml:space="preserve"> </w:t>
      </w:r>
      <w:r w:rsidR="00B47B49" w:rsidRPr="00410450">
        <w:t xml:space="preserve">zobowiązuje się do każdorazowego niezwłocznego informowania </w:t>
      </w:r>
      <w:r w:rsidR="00D815EA" w:rsidRPr="00410450">
        <w:t>Zamawiaj</w:t>
      </w:r>
      <w:r w:rsidR="002B0C14" w:rsidRPr="00410450">
        <w:t>ą</w:t>
      </w:r>
      <w:r w:rsidR="00D815EA" w:rsidRPr="00410450">
        <w:t>cego</w:t>
      </w:r>
      <w:r w:rsidR="00B47B49" w:rsidRPr="00410450">
        <w:t xml:space="preserve"> o wszelkich zmianach podmiotowych, przekształceniach, połączeniach, zmianach formy prawnej oraz innych okolicznościach mogących mieć istotne znaczenie dla prawidłowego wykonywania zobowiązań wynikających z Umowy. </w:t>
      </w:r>
    </w:p>
    <w:p w14:paraId="636C8AC6" w14:textId="080A4553" w:rsidR="00361B49" w:rsidRDefault="00AE7666" w:rsidP="00410450">
      <w:pPr>
        <w:numPr>
          <w:ilvl w:val="0"/>
          <w:numId w:val="2"/>
        </w:numPr>
        <w:tabs>
          <w:tab w:val="clear" w:pos="360"/>
          <w:tab w:val="num" w:pos="540"/>
        </w:tabs>
        <w:spacing w:line="240" w:lineRule="auto"/>
        <w:ind w:left="540" w:hanging="540"/>
      </w:pPr>
      <w:r>
        <w:t>Z</w:t>
      </w:r>
      <w:r w:rsidR="00CE2DF7" w:rsidRPr="00410450">
        <w:t>miana Umowy może być dokonana przez Strony jedynie w formie pisemnej</w:t>
      </w:r>
      <w:r w:rsidR="00AD330D">
        <w:t xml:space="preserve"> lub elektronicznej</w:t>
      </w:r>
      <w:r w:rsidR="00CE2DF7" w:rsidRPr="00410450">
        <w:t>,</w:t>
      </w:r>
      <w:r w:rsidR="00AD330D">
        <w:t xml:space="preserve"> </w:t>
      </w:r>
      <w:r w:rsidR="00CE2DF7" w:rsidRPr="00410450">
        <w:t>pod rygorem nieważności.</w:t>
      </w:r>
    </w:p>
    <w:p w14:paraId="636C8AC7" w14:textId="44EDAD96" w:rsidR="00361B49" w:rsidRPr="00410450" w:rsidRDefault="00CE2DF7" w:rsidP="00FF1725">
      <w:pPr>
        <w:numPr>
          <w:ilvl w:val="0"/>
          <w:numId w:val="2"/>
        </w:numPr>
        <w:tabs>
          <w:tab w:val="clear" w:pos="360"/>
          <w:tab w:val="num" w:pos="567"/>
        </w:tabs>
        <w:spacing w:line="240" w:lineRule="auto"/>
        <w:ind w:left="540" w:hanging="540"/>
      </w:pPr>
      <w:r w:rsidRPr="00410450">
        <w:lastRenderedPageBreak/>
        <w:t xml:space="preserve">W sprawach nieuregulowanych niniejszą Umową stosuje się przepisy </w:t>
      </w:r>
      <w:r w:rsidR="00AD330D">
        <w:t xml:space="preserve">prawa polskiego, w szczególności </w:t>
      </w:r>
      <w:r w:rsidRPr="00410450">
        <w:t xml:space="preserve">Kodeksu </w:t>
      </w:r>
      <w:r w:rsidR="002F3656" w:rsidRPr="00410450">
        <w:t>c</w:t>
      </w:r>
      <w:r w:rsidRPr="00410450">
        <w:t>ywilnego, a także inne przepisy i normy obowiązujące w Polsce.</w:t>
      </w:r>
    </w:p>
    <w:p w14:paraId="636C8AC8" w14:textId="77777777" w:rsidR="00361B49" w:rsidRPr="00410450" w:rsidRDefault="00CE2DF7" w:rsidP="00410450">
      <w:pPr>
        <w:numPr>
          <w:ilvl w:val="0"/>
          <w:numId w:val="2"/>
        </w:numPr>
        <w:tabs>
          <w:tab w:val="clear" w:pos="360"/>
          <w:tab w:val="num" w:pos="567"/>
        </w:tabs>
        <w:spacing w:line="240" w:lineRule="auto"/>
        <w:ind w:left="567" w:hanging="567"/>
      </w:pPr>
      <w:r w:rsidRPr="00410450">
        <w:t xml:space="preserve">W razie powstania sporu pomiędzy Stronami w związku z realizacją Umowy, zaistniały spór Strony poddają rozstrzygnięciu polskiego sądu powszechnego właściwego miejscowo dla siedziby </w:t>
      </w:r>
      <w:r w:rsidR="00F64086" w:rsidRPr="00410450">
        <w:t>O</w:t>
      </w:r>
      <w:r w:rsidRPr="00410450">
        <w:t xml:space="preserve">ddziału </w:t>
      </w:r>
      <w:r w:rsidR="00F64086" w:rsidRPr="00410450">
        <w:t xml:space="preserve">PGNiG </w:t>
      </w:r>
      <w:r w:rsidRPr="00410450">
        <w:t>w Sanoku.</w:t>
      </w:r>
    </w:p>
    <w:p w14:paraId="636C8AC9" w14:textId="77777777" w:rsidR="00361B49" w:rsidRPr="00410450" w:rsidRDefault="00CE2DF7" w:rsidP="00410450">
      <w:pPr>
        <w:numPr>
          <w:ilvl w:val="0"/>
          <w:numId w:val="2"/>
        </w:numPr>
        <w:tabs>
          <w:tab w:val="clear" w:pos="360"/>
        </w:tabs>
        <w:spacing w:line="240" w:lineRule="auto"/>
        <w:ind w:left="567" w:hanging="567"/>
      </w:pPr>
      <w:r w:rsidRPr="00410450">
        <w:t>Umowę sporządzono w dwóch jednobrzm</w:t>
      </w:r>
      <w:r w:rsidR="009778AF" w:rsidRPr="00410450">
        <w:t xml:space="preserve">iących egzemplarzach, po jednym </w:t>
      </w:r>
      <w:r w:rsidRPr="00410450">
        <w:t xml:space="preserve">egzemplarzu dla każdej ze Stron. </w:t>
      </w:r>
    </w:p>
    <w:p w14:paraId="636C8ACA" w14:textId="77777777" w:rsidR="00361B49" w:rsidRPr="00410450" w:rsidRDefault="00CE2DF7" w:rsidP="00410450">
      <w:pPr>
        <w:spacing w:line="240" w:lineRule="auto"/>
        <w:ind w:left="540" w:hanging="540"/>
      </w:pPr>
      <w:r w:rsidRPr="00410450">
        <w:t>7.</w:t>
      </w:r>
      <w:r w:rsidRPr="00410450">
        <w:tab/>
        <w:t xml:space="preserve">Niniejsza Umowa wchodzi w życie z dniem </w:t>
      </w:r>
      <w:r w:rsidR="009F597B" w:rsidRPr="00410450">
        <w:t>złożenia ostatniego podpisu</w:t>
      </w:r>
      <w:r w:rsidRPr="00410450">
        <w:t>.</w:t>
      </w:r>
    </w:p>
    <w:p w14:paraId="636C8ACB" w14:textId="77777777" w:rsidR="005F1E81" w:rsidRPr="00410450" w:rsidRDefault="00CE2DF7" w:rsidP="00410450">
      <w:pPr>
        <w:spacing w:line="240" w:lineRule="auto"/>
        <w:ind w:left="540" w:hanging="540"/>
      </w:pPr>
      <w:r w:rsidRPr="00410450">
        <w:t>8.</w:t>
      </w:r>
      <w:r w:rsidRPr="00410450">
        <w:tab/>
        <w:t xml:space="preserve">Poszczególne tytuły zastosowano w Umowie jedynie dla przejrzystości i nie mają one wpływu na interpretację Umowy. </w:t>
      </w:r>
    </w:p>
    <w:p w14:paraId="636C8ACC" w14:textId="77777777" w:rsidR="005F1E81" w:rsidRPr="00410450" w:rsidRDefault="00CE2DF7" w:rsidP="00410450">
      <w:pPr>
        <w:spacing w:line="240" w:lineRule="auto"/>
        <w:ind w:left="540" w:hanging="540"/>
      </w:pPr>
      <w:r w:rsidRPr="00410450">
        <w:t>9.</w:t>
      </w:r>
      <w:r w:rsidRPr="00410450">
        <w:tab/>
        <w:t xml:space="preserve">Bez uprzedniej, pisemnej pod rygorem nieważności, zgody </w:t>
      </w:r>
      <w:r w:rsidR="000837F4" w:rsidRPr="00410450">
        <w:t>Zamawiającego</w:t>
      </w:r>
      <w:r w:rsidRPr="3E05DBF3">
        <w:rPr>
          <w:i/>
          <w:iCs/>
        </w:rPr>
        <w:t xml:space="preserve">, </w:t>
      </w:r>
      <w:r w:rsidR="00AD765F" w:rsidRPr="00410450">
        <w:t>Sprzedający</w:t>
      </w:r>
      <w:r w:rsidR="004E0C7E" w:rsidRPr="00410450">
        <w:t xml:space="preserve"> </w:t>
      </w:r>
      <w:r w:rsidRPr="00410450">
        <w:t xml:space="preserve">nie może przenieść na osobę trzecią całości ani części swoich praw (w tym </w:t>
      </w:r>
      <w:r w:rsidR="00034558" w:rsidRPr="00410450">
        <w:br/>
      </w:r>
      <w:r w:rsidRPr="00410450">
        <w:t xml:space="preserve">w szczególności wierzytelności) i obowiązków wynikających z Umowy, ani obciążyć ich zastawem, w tym rejestrowym. </w:t>
      </w:r>
    </w:p>
    <w:p w14:paraId="636C8ACD" w14:textId="77777777" w:rsidR="00361B49" w:rsidRPr="00410450" w:rsidRDefault="00CE2DF7" w:rsidP="00410450">
      <w:pPr>
        <w:spacing w:line="240" w:lineRule="auto"/>
        <w:ind w:left="540" w:hanging="540"/>
      </w:pPr>
      <w:r w:rsidRPr="00410450">
        <w:t>10</w:t>
      </w:r>
      <w:r w:rsidRPr="3E05DBF3">
        <w:rPr>
          <w:i/>
          <w:iCs/>
        </w:rPr>
        <w:t>.</w:t>
      </w:r>
      <w:r w:rsidRPr="00410450">
        <w:tab/>
        <w:t>Osobami upoważnionymi do reprezentowania Stron w toku wykonywania niniejszej Umowy są:</w:t>
      </w:r>
    </w:p>
    <w:p w14:paraId="636C8ACE" w14:textId="77777777" w:rsidR="00133AD5" w:rsidRPr="00410450" w:rsidRDefault="00CE2DF7" w:rsidP="00410450">
      <w:pPr>
        <w:autoSpaceDE w:val="0"/>
        <w:autoSpaceDN w:val="0"/>
        <w:adjustRightInd w:val="0"/>
        <w:spacing w:line="240" w:lineRule="auto"/>
        <w:ind w:left="567"/>
      </w:pPr>
      <w:r w:rsidRPr="00410450">
        <w:t xml:space="preserve">a) </w:t>
      </w:r>
      <w:r w:rsidR="00B47B49" w:rsidRPr="00410450">
        <w:t xml:space="preserve">ze strony </w:t>
      </w:r>
      <w:r w:rsidR="000837F4" w:rsidRPr="00410450">
        <w:t>Zamawiaj</w:t>
      </w:r>
      <w:r w:rsidR="002B0C14" w:rsidRPr="00410450">
        <w:t>ą</w:t>
      </w:r>
      <w:r w:rsidR="000837F4" w:rsidRPr="00410450">
        <w:t>cego</w:t>
      </w:r>
      <w:r w:rsidR="00B47B49" w:rsidRPr="00410450">
        <w:t xml:space="preserve"> </w:t>
      </w:r>
      <w:r w:rsidR="004B0CA0" w:rsidRPr="00410450">
        <w:t xml:space="preserve">– </w:t>
      </w:r>
      <w:r w:rsidR="00BB219D" w:rsidRPr="00410450">
        <w:t>…</w:t>
      </w:r>
      <w:r w:rsidR="00A52F07" w:rsidRPr="00410450">
        <w:t>…</w:t>
      </w:r>
      <w:r w:rsidR="004B0CA0" w:rsidRPr="00410450">
        <w:t xml:space="preserve">, mail: </w:t>
      </w:r>
      <w:r w:rsidR="00BB219D" w:rsidRPr="00410450">
        <w:t>…</w:t>
      </w:r>
      <w:r w:rsidR="00A52F07" w:rsidRPr="00410450">
        <w:t>...</w:t>
      </w:r>
      <w:r w:rsidRPr="00410450">
        <w:t>@pgnig.pl</w:t>
      </w:r>
      <w:r w:rsidR="004B0CA0" w:rsidRPr="00410450">
        <w:t xml:space="preserve">, </w:t>
      </w:r>
    </w:p>
    <w:p w14:paraId="636C8ACF" w14:textId="77777777" w:rsidR="00361B49" w:rsidRPr="00410450" w:rsidRDefault="00CE2DF7" w:rsidP="00410450">
      <w:pPr>
        <w:autoSpaceDE w:val="0"/>
        <w:autoSpaceDN w:val="0"/>
        <w:adjustRightInd w:val="0"/>
        <w:spacing w:line="240" w:lineRule="auto"/>
        <w:ind w:left="567"/>
      </w:pPr>
      <w:r w:rsidRPr="00410450">
        <w:t>tel</w:t>
      </w:r>
      <w:r w:rsidRPr="00410450">
        <w:rPr>
          <w:color w:val="000000"/>
        </w:rPr>
        <w:t xml:space="preserve">. </w:t>
      </w:r>
      <w:r w:rsidR="00A52F07" w:rsidRPr="00410450">
        <w:rPr>
          <w:color w:val="000000"/>
        </w:rPr>
        <w:t>…</w:t>
      </w:r>
      <w:r w:rsidR="00BB219D" w:rsidRPr="00410450">
        <w:rPr>
          <w:color w:val="000000"/>
        </w:rPr>
        <w:t>…</w:t>
      </w:r>
    </w:p>
    <w:p w14:paraId="636C8AD0" w14:textId="77777777" w:rsidR="00361B49" w:rsidRPr="00410450" w:rsidRDefault="00CE2DF7" w:rsidP="00410450">
      <w:pPr>
        <w:spacing w:line="240" w:lineRule="auto"/>
        <w:ind w:left="567"/>
        <w:jc w:val="left"/>
      </w:pPr>
      <w:r w:rsidRPr="00410450">
        <w:t xml:space="preserve">b) </w:t>
      </w:r>
      <w:r w:rsidR="00B47B49" w:rsidRPr="00410450">
        <w:t xml:space="preserve">ze strony </w:t>
      </w:r>
      <w:r w:rsidR="00AD765F" w:rsidRPr="00410450">
        <w:t>Sprzedającego</w:t>
      </w:r>
      <w:r w:rsidR="004E0C7E" w:rsidRPr="00410450">
        <w:t xml:space="preserve"> </w:t>
      </w:r>
      <w:r w:rsidR="00B47B49" w:rsidRPr="00410450">
        <w:t>–</w:t>
      </w:r>
      <w:r w:rsidRPr="00410450">
        <w:t xml:space="preserve"> </w:t>
      </w:r>
      <w:r w:rsidR="00A52F07" w:rsidRPr="00410450">
        <w:t>…</w:t>
      </w:r>
      <w:r w:rsidR="00BB219D" w:rsidRPr="00410450">
        <w:t>…</w:t>
      </w:r>
      <w:r w:rsidR="00EA653A" w:rsidRPr="00410450">
        <w:t xml:space="preserve"> </w:t>
      </w:r>
      <w:r w:rsidR="00B47B49" w:rsidRPr="00410450">
        <w:t xml:space="preserve">mail: </w:t>
      </w:r>
      <w:r w:rsidR="00BB219D" w:rsidRPr="00410450">
        <w:t>…</w:t>
      </w:r>
      <w:r w:rsidR="00A52F07" w:rsidRPr="00410450">
        <w:t>…</w:t>
      </w:r>
      <w:r w:rsidR="00B47B49" w:rsidRPr="00410450">
        <w:t xml:space="preserve">, </w:t>
      </w:r>
      <w:r w:rsidRPr="00410450">
        <w:br/>
      </w:r>
      <w:r w:rsidR="00FA076F" w:rsidRPr="00410450">
        <w:t xml:space="preserve">tel. </w:t>
      </w:r>
      <w:r w:rsidR="00A52F07" w:rsidRPr="00410450">
        <w:t>…</w:t>
      </w:r>
      <w:r w:rsidR="00BB219D" w:rsidRPr="00410450">
        <w:t>…</w:t>
      </w:r>
      <w:r w:rsidR="00EA653A" w:rsidRPr="00410450">
        <w:t xml:space="preserve"> </w:t>
      </w:r>
    </w:p>
    <w:p w14:paraId="636C8AD1" w14:textId="77777777" w:rsidR="00361B49" w:rsidRPr="00410450" w:rsidRDefault="00CE2DF7" w:rsidP="00410450">
      <w:pPr>
        <w:spacing w:line="240" w:lineRule="auto"/>
        <w:ind w:left="1134" w:hanging="567"/>
      </w:pPr>
      <w:r w:rsidRPr="00410450">
        <w:t>Zmiana ww. osób w trakcie  realizacji Umowy, nie stanowi zmiany jej postanowień.</w:t>
      </w:r>
    </w:p>
    <w:p w14:paraId="636C8AD2" w14:textId="77777777" w:rsidR="00361B49" w:rsidRPr="00410450" w:rsidRDefault="00CE2DF7" w:rsidP="00410450">
      <w:pPr>
        <w:spacing w:line="240" w:lineRule="auto"/>
        <w:ind w:left="567" w:hanging="567"/>
      </w:pPr>
      <w:r w:rsidRPr="00410450">
        <w:t>11.</w:t>
      </w:r>
      <w:r w:rsidRPr="00410450">
        <w:tab/>
        <w:t xml:space="preserve">W przypadku, gdyby którekolwiek z postanowień Umowy zostało uznane za nieważne, Umowa w pozostałej części pozostanie ważna. Jednocześnie strony Umowy zobowiązują się do zastąpienia nieważnych postanowień Umowy nowymi postanowieniami zbliżonymi celem do postanowień uznanych za nieważne. </w:t>
      </w:r>
    </w:p>
    <w:p w14:paraId="636C8AD3" w14:textId="77777777" w:rsidR="00361B49" w:rsidRPr="00410450" w:rsidRDefault="00CE2DF7" w:rsidP="00410450">
      <w:pPr>
        <w:spacing w:line="240" w:lineRule="auto"/>
        <w:ind w:left="567" w:hanging="567"/>
      </w:pPr>
      <w:r w:rsidRPr="00410450">
        <w:t>12.</w:t>
      </w:r>
      <w:r w:rsidRPr="00410450">
        <w:tab/>
        <w:t>Załączniki stanowią integralną część niniejszej Umowy.</w:t>
      </w:r>
    </w:p>
    <w:p w14:paraId="636C8AD4" w14:textId="77777777" w:rsidR="00361B49" w:rsidRPr="00CC1AB7" w:rsidRDefault="00CE2DF7" w:rsidP="00410450">
      <w:pPr>
        <w:spacing w:line="240" w:lineRule="auto"/>
        <w:ind w:left="567" w:hanging="567"/>
        <w:rPr>
          <w:i/>
        </w:rPr>
      </w:pPr>
      <w:r w:rsidRPr="00410450">
        <w:t>13.</w:t>
      </w:r>
      <w:r w:rsidRPr="00410450">
        <w:tab/>
      </w:r>
      <w:r w:rsidRPr="00CC1AB7">
        <w:rPr>
          <w:i/>
        </w:rPr>
        <w:t xml:space="preserve">W przypadku wykonywania Umowy przez konsorcjum (tj. wspólnie przez kilku </w:t>
      </w:r>
      <w:r w:rsidR="000837F4" w:rsidRPr="00CC1AB7">
        <w:rPr>
          <w:i/>
        </w:rPr>
        <w:t>Wykonawców</w:t>
      </w:r>
      <w:r w:rsidRPr="00CC1AB7">
        <w:rPr>
          <w:i/>
        </w:rPr>
        <w:t xml:space="preserve">) tacy </w:t>
      </w:r>
      <w:r w:rsidR="00AD765F" w:rsidRPr="00CC1AB7">
        <w:rPr>
          <w:i/>
        </w:rPr>
        <w:t xml:space="preserve">Sprzedający </w:t>
      </w:r>
      <w:r w:rsidRPr="00CC1AB7">
        <w:rPr>
          <w:i/>
        </w:rPr>
        <w:t xml:space="preserve">ponoszą solidarną odpowiedzialność wobec </w:t>
      </w:r>
      <w:r w:rsidR="000837F4" w:rsidRPr="00CC1AB7">
        <w:rPr>
          <w:i/>
        </w:rPr>
        <w:t>Zamawiającego</w:t>
      </w:r>
      <w:r w:rsidRPr="00CC1AB7">
        <w:rPr>
          <w:i/>
        </w:rPr>
        <w:t xml:space="preserve"> za wykonanie wszelkich zobowiązań wynikających z Umowy. </w:t>
      </w:r>
    </w:p>
    <w:p w14:paraId="636C8AD6" w14:textId="3D883118" w:rsidR="00361B49" w:rsidRPr="00410450" w:rsidRDefault="00CE2DF7" w:rsidP="00CC1AB7">
      <w:pPr>
        <w:spacing w:line="240" w:lineRule="auto"/>
        <w:ind w:left="567" w:hanging="567"/>
      </w:pPr>
      <w:r w:rsidRPr="00410450">
        <w:t>14.</w:t>
      </w:r>
      <w:r w:rsidRPr="00410450">
        <w:rPr>
          <w:lang w:eastAsia="ar-SA"/>
        </w:rPr>
        <w:tab/>
      </w:r>
      <w:r w:rsidRPr="00410450">
        <w:t xml:space="preserve">W celu ochrony zdrowia i życia pracowników własnych jak i </w:t>
      </w:r>
      <w:r w:rsidR="00AD765F" w:rsidRPr="00410450">
        <w:t>Sprzedającego</w:t>
      </w:r>
      <w:r w:rsidRPr="00410450">
        <w:t xml:space="preserve">, na terenie zakładu </w:t>
      </w:r>
      <w:r w:rsidR="000837F4" w:rsidRPr="00410450">
        <w:t>Zamawiającego</w:t>
      </w:r>
      <w:r w:rsidRPr="00410450">
        <w:t xml:space="preserve"> (w szczególności podczas rozładunku Przedmiotu Umowy), </w:t>
      </w:r>
      <w:r w:rsidR="00AD765F" w:rsidRPr="00410450">
        <w:t>Sprzedający</w:t>
      </w:r>
      <w:r w:rsidR="004E0C7E" w:rsidRPr="00410450">
        <w:t xml:space="preserve"> </w:t>
      </w:r>
      <w:r w:rsidRPr="00410450">
        <w:t xml:space="preserve">zobowiązuje się do zachowania najwyższej dbałości w zakresie przestrzegania, w trakcie realizacji zadania, przepisów bezpieczeństwa i higieny pracy oraz ochrony przeciwpożarowej zgodnie z ustawą Kodeks Pracy oraz przepisami wykonawczymi, wydanymi na ich podstawie oraz innymi mającymi zastosowanie </w:t>
      </w:r>
      <w:r w:rsidRPr="00410450">
        <w:br/>
        <w:t xml:space="preserve">w trakcie realizacji prac. </w:t>
      </w:r>
    </w:p>
    <w:p w14:paraId="636C8AD7" w14:textId="2CD02C4D" w:rsidR="00AA25BE" w:rsidRPr="00410450" w:rsidRDefault="00CE2DF7" w:rsidP="00410450">
      <w:pPr>
        <w:pStyle w:val="Nagwek"/>
        <w:numPr>
          <w:ilvl w:val="0"/>
          <w:numId w:val="6"/>
        </w:numPr>
        <w:tabs>
          <w:tab w:val="left" w:pos="567"/>
        </w:tabs>
        <w:spacing w:line="240" w:lineRule="auto"/>
        <w:ind w:left="567" w:hanging="567"/>
      </w:pPr>
      <w:r w:rsidRPr="00410450">
        <w:t>Zamawiający</w:t>
      </w:r>
      <w:r w:rsidR="00D87547" w:rsidRPr="00410450">
        <w:t xml:space="preserve"> jest uprawniony do przeniesienia wszelkich praw lub obowiązków wynikających z niniejszej Umowy w całości lub w części na podmiot zależny od </w:t>
      </w:r>
      <w:r w:rsidRPr="00410450">
        <w:t>Zamawiaj</w:t>
      </w:r>
      <w:r w:rsidR="002B0C14" w:rsidRPr="00410450">
        <w:t>ą</w:t>
      </w:r>
      <w:r w:rsidRPr="00410450">
        <w:t>cy</w:t>
      </w:r>
      <w:r w:rsidR="00D87547" w:rsidRPr="00410450">
        <w:t xml:space="preserve"> tj. </w:t>
      </w:r>
      <w:r w:rsidR="3E05DBF3" w:rsidRPr="00410450">
        <w:t xml:space="preserve">ORLEN </w:t>
      </w:r>
      <w:r w:rsidR="00D87547" w:rsidRPr="00410450">
        <w:t xml:space="preserve">Upstream Polska Sp. z o.o. albo inny podmiot zależny od </w:t>
      </w:r>
      <w:r w:rsidRPr="00410450">
        <w:t>Zamawiającego</w:t>
      </w:r>
      <w:r w:rsidR="00D87547" w:rsidRPr="00410450">
        <w:t xml:space="preserve"> na co </w:t>
      </w:r>
      <w:r w:rsidR="00AD765F" w:rsidRPr="00410450">
        <w:t>Sprzedający</w:t>
      </w:r>
      <w:r w:rsidR="004E0C7E" w:rsidRPr="00410450">
        <w:t xml:space="preserve"> </w:t>
      </w:r>
      <w:r w:rsidR="00D87547" w:rsidRPr="00410450">
        <w:t xml:space="preserve">niniejszym wyraża zgodę. </w:t>
      </w:r>
    </w:p>
    <w:p w14:paraId="636C8ADA" w14:textId="77777777" w:rsidR="00A046AC" w:rsidRPr="00410450" w:rsidRDefault="00A046AC" w:rsidP="00410450">
      <w:pPr>
        <w:spacing w:line="240" w:lineRule="auto"/>
        <w:jc w:val="left"/>
        <w:rPr>
          <w:rFonts w:eastAsia="Calibri"/>
          <w:lang w:eastAsia="en-US"/>
        </w:rPr>
      </w:pPr>
    </w:p>
    <w:p w14:paraId="636C8ADC" w14:textId="1E68CBC6" w:rsidR="00C06452" w:rsidRPr="00410450" w:rsidRDefault="00CE2DF7" w:rsidP="00410450">
      <w:pPr>
        <w:spacing w:line="240" w:lineRule="auto"/>
        <w:jc w:val="left"/>
        <w:rPr>
          <w:rFonts w:eastAsia="Calibri"/>
          <w:lang w:eastAsia="en-US"/>
        </w:rPr>
      </w:pPr>
      <w:r w:rsidRPr="00410450">
        <w:rPr>
          <w:rFonts w:eastAsia="Calibri"/>
          <w:lang w:eastAsia="en-US"/>
        </w:rPr>
        <w:t>Załączniki:</w:t>
      </w:r>
    </w:p>
    <w:p w14:paraId="636C8ADD" w14:textId="77777777" w:rsidR="00E42AFA" w:rsidRPr="00410450" w:rsidRDefault="00CE2DF7" w:rsidP="00410450">
      <w:pPr>
        <w:numPr>
          <w:ilvl w:val="0"/>
          <w:numId w:val="7"/>
        </w:numPr>
        <w:spacing w:line="240" w:lineRule="auto"/>
        <w:ind w:left="567" w:hanging="567"/>
        <w:jc w:val="left"/>
        <w:rPr>
          <w:rFonts w:eastAsia="Calibri"/>
          <w:lang w:eastAsia="en-US"/>
        </w:rPr>
      </w:pPr>
      <w:r>
        <w:rPr>
          <w:rFonts w:eastAsia="Calibri"/>
          <w:lang w:eastAsia="en-US"/>
        </w:rPr>
        <w:t>Formularz cenowy</w:t>
      </w:r>
      <w:r w:rsidR="00FF6EB0" w:rsidRPr="00410450">
        <w:rPr>
          <w:rFonts w:eastAsia="Calibri"/>
          <w:lang w:eastAsia="en-US"/>
        </w:rPr>
        <w:t xml:space="preserve"> </w:t>
      </w:r>
      <w:r w:rsidR="00AD765F" w:rsidRPr="00410450">
        <w:t>Sprzedającego</w:t>
      </w:r>
      <w:r w:rsidR="00FF6EB0" w:rsidRPr="00410450">
        <w:rPr>
          <w:rFonts w:eastAsia="Calibri"/>
          <w:lang w:eastAsia="en-US"/>
        </w:rPr>
        <w:t>.</w:t>
      </w:r>
    </w:p>
    <w:p w14:paraId="636C8ADE" w14:textId="77777777" w:rsidR="00F52FC1" w:rsidRPr="00410450" w:rsidRDefault="00CE2DF7" w:rsidP="00410450">
      <w:pPr>
        <w:numPr>
          <w:ilvl w:val="0"/>
          <w:numId w:val="7"/>
        </w:numPr>
        <w:spacing w:line="240" w:lineRule="auto"/>
        <w:ind w:left="567" w:hanging="567"/>
        <w:jc w:val="left"/>
        <w:rPr>
          <w:rFonts w:eastAsia="Calibri"/>
          <w:lang w:eastAsia="en-US"/>
        </w:rPr>
      </w:pPr>
      <w:r w:rsidRPr="00410450">
        <w:rPr>
          <w:rFonts w:eastAsia="Calibri"/>
          <w:lang w:eastAsia="en-US"/>
        </w:rPr>
        <w:t xml:space="preserve">Klauzula informacyjna – osoby reprezentujące </w:t>
      </w:r>
      <w:r w:rsidRPr="00410450">
        <w:t>Wykonawcę</w:t>
      </w:r>
      <w:r w:rsidRPr="00410450">
        <w:rPr>
          <w:rFonts w:eastAsia="Calibri"/>
          <w:lang w:eastAsia="en-US"/>
        </w:rPr>
        <w:t>.</w:t>
      </w:r>
    </w:p>
    <w:p w14:paraId="636C8ADF" w14:textId="77777777" w:rsidR="00F52FC1" w:rsidRPr="00410450" w:rsidRDefault="00CE2DF7" w:rsidP="00410450">
      <w:pPr>
        <w:numPr>
          <w:ilvl w:val="0"/>
          <w:numId w:val="7"/>
        </w:numPr>
        <w:spacing w:line="240" w:lineRule="auto"/>
        <w:ind w:left="567" w:hanging="567"/>
        <w:jc w:val="left"/>
        <w:rPr>
          <w:rFonts w:eastAsia="Calibri"/>
          <w:lang w:eastAsia="en-US"/>
        </w:rPr>
      </w:pPr>
      <w:r w:rsidRPr="00410450">
        <w:rPr>
          <w:rFonts w:eastAsia="Calibri"/>
          <w:lang w:eastAsia="en-US"/>
        </w:rPr>
        <w:t xml:space="preserve">Klauzula informacyjna – pracownicy </w:t>
      </w:r>
      <w:r w:rsidRPr="00410450">
        <w:t>Wykonawcy</w:t>
      </w:r>
      <w:r w:rsidRPr="00410450">
        <w:rPr>
          <w:rFonts w:eastAsia="Calibri"/>
          <w:lang w:eastAsia="en-US"/>
        </w:rPr>
        <w:t>.</w:t>
      </w:r>
    </w:p>
    <w:p w14:paraId="636C8AE0" w14:textId="77777777" w:rsidR="00FC61DE" w:rsidRPr="00CC1AB7" w:rsidRDefault="00CE2DF7" w:rsidP="3E05DBF3">
      <w:pPr>
        <w:numPr>
          <w:ilvl w:val="0"/>
          <w:numId w:val="7"/>
        </w:numPr>
        <w:spacing w:line="240" w:lineRule="auto"/>
        <w:ind w:left="567" w:hanging="567"/>
        <w:jc w:val="left"/>
        <w:rPr>
          <w:rFonts w:eastAsia="Calibri"/>
          <w:i/>
          <w:iCs/>
          <w:lang w:eastAsia="en-US"/>
        </w:rPr>
      </w:pPr>
      <w:r w:rsidRPr="3E05DBF3">
        <w:rPr>
          <w:rFonts w:eastAsia="Calibri"/>
          <w:i/>
          <w:iCs/>
          <w:lang w:eastAsia="en-US"/>
        </w:rPr>
        <w:t>Klauzula informacyjna – Osoby fizyczne.</w:t>
      </w:r>
    </w:p>
    <w:p w14:paraId="636C8AE5" w14:textId="2F44411B" w:rsidR="00272EF9" w:rsidRPr="00410450" w:rsidRDefault="00CE2DF7" w:rsidP="00CC1AB7">
      <w:pPr>
        <w:pStyle w:val="Akapitzlist"/>
        <w:tabs>
          <w:tab w:val="left" w:pos="567"/>
        </w:tabs>
        <w:spacing w:line="240" w:lineRule="auto"/>
        <w:ind w:left="690" w:hanging="690"/>
        <w:jc w:val="left"/>
      </w:pPr>
      <w:r w:rsidRPr="00410450">
        <w:rPr>
          <w:rFonts w:eastAsia="Calibri"/>
          <w:i/>
          <w:lang w:eastAsia="en-US"/>
        </w:rPr>
        <w:t xml:space="preserve">  </w:t>
      </w:r>
    </w:p>
    <w:p w14:paraId="636C8AE6" w14:textId="77777777" w:rsidR="00272EF9" w:rsidRPr="00410450" w:rsidRDefault="00272EF9" w:rsidP="00410450">
      <w:pPr>
        <w:spacing w:line="240" w:lineRule="auto"/>
        <w:jc w:val="left"/>
        <w:rPr>
          <w:b/>
        </w:rPr>
      </w:pPr>
    </w:p>
    <w:p w14:paraId="636C8AE7" w14:textId="77777777" w:rsidR="00A046AC" w:rsidRPr="00410450" w:rsidRDefault="00CE2DF7" w:rsidP="00410450">
      <w:pPr>
        <w:spacing w:line="240" w:lineRule="auto"/>
        <w:jc w:val="left"/>
        <w:rPr>
          <w:b/>
          <w:bCs/>
        </w:rPr>
      </w:pPr>
      <w:r w:rsidRPr="00453DAD">
        <w:rPr>
          <w:b/>
          <w:bCs/>
        </w:rPr>
        <w:t>Sprzedający</w:t>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F41C61" w:rsidRPr="00410450">
        <w:rPr>
          <w:b/>
        </w:rPr>
        <w:tab/>
      </w:r>
      <w:r w:rsidR="00F41C61" w:rsidRPr="00410450">
        <w:rPr>
          <w:b/>
        </w:rPr>
        <w:tab/>
      </w:r>
      <w:r w:rsidR="002B0C14" w:rsidRPr="00410450">
        <w:rPr>
          <w:b/>
          <w:bCs/>
        </w:rPr>
        <w:t>Zamawiający</w:t>
      </w:r>
    </w:p>
    <w:p w14:paraId="636C8AE8" w14:textId="77777777" w:rsidR="00CF67AE" w:rsidRPr="00410450" w:rsidRDefault="00CE2DF7" w:rsidP="00410450">
      <w:pPr>
        <w:spacing w:line="240" w:lineRule="auto"/>
        <w:jc w:val="left"/>
        <w:rPr>
          <w:b/>
          <w:bCs/>
        </w:rPr>
      </w:pPr>
      <w:r w:rsidRPr="00410450">
        <w:rPr>
          <w:b/>
          <w:bCs/>
        </w:rPr>
        <w:br w:type="page"/>
      </w:r>
    </w:p>
    <w:p w14:paraId="636C8AE9" w14:textId="77777777" w:rsidR="00034558" w:rsidRDefault="00CE2DF7" w:rsidP="00B44934">
      <w:pPr>
        <w:tabs>
          <w:tab w:val="left" w:pos="540"/>
        </w:tabs>
        <w:spacing w:after="120" w:line="240" w:lineRule="auto"/>
        <w:ind w:left="567" w:firstLine="284"/>
        <w:jc w:val="right"/>
        <w:rPr>
          <w:b/>
          <w:bCs/>
        </w:rPr>
      </w:pPr>
      <w:r>
        <w:rPr>
          <w:b/>
          <w:bCs/>
        </w:rPr>
        <w:lastRenderedPageBreak/>
        <w:t>Załącznik nr 2</w:t>
      </w:r>
    </w:p>
    <w:p w14:paraId="636C8AEA" w14:textId="77777777" w:rsidR="002D0E4B" w:rsidRPr="007825CB" w:rsidRDefault="00CE2DF7" w:rsidP="007825CB">
      <w:pPr>
        <w:tabs>
          <w:tab w:val="left" w:pos="540"/>
        </w:tabs>
        <w:spacing w:after="120" w:line="240" w:lineRule="auto"/>
        <w:ind w:left="567" w:firstLine="284"/>
        <w:jc w:val="center"/>
        <w:rPr>
          <w:b/>
          <w:bCs/>
        </w:rPr>
      </w:pPr>
      <w:r w:rsidRPr="00410450">
        <w:rPr>
          <w:b/>
          <w:bCs/>
        </w:rPr>
        <w:t>Klauzula informacyjna dla osób uprawnionych do reprezentacji Kontrahenta</w:t>
      </w:r>
    </w:p>
    <w:p w14:paraId="636C8AEB" w14:textId="77777777" w:rsidR="002D0E4B" w:rsidRPr="00CC1AB7" w:rsidRDefault="00CE2DF7" w:rsidP="00CC1AB7">
      <w:pPr>
        <w:numPr>
          <w:ilvl w:val="0"/>
          <w:numId w:val="10"/>
        </w:numPr>
        <w:spacing w:line="240" w:lineRule="auto"/>
        <w:ind w:left="567" w:firstLine="284"/>
        <w:rPr>
          <w:rFonts w:eastAsiaTheme="minorEastAsia"/>
          <w:lang w:eastAsia="en-US"/>
        </w:rPr>
      </w:pPr>
      <w:r w:rsidRPr="00453DAD">
        <w:t xml:space="preserve">Administratorem Państwa danych osobowych jest ORLEN S.A. z siedzibą </w:t>
      </w:r>
      <w:r w:rsidR="00034558" w:rsidRPr="00410450">
        <w:rPr>
          <w:iCs/>
        </w:rPr>
        <w:br/>
      </w:r>
      <w:r w:rsidRPr="00453DAD">
        <w:t xml:space="preserve">w Płocku, ul. Chemików 7 (dalej: </w:t>
      </w:r>
      <w:r w:rsidRPr="00C82A38">
        <w:rPr>
          <w:b/>
          <w:bCs/>
        </w:rPr>
        <w:t>ORLEN S.A.</w:t>
      </w:r>
      <w:r w:rsidRPr="00C82A38">
        <w:t>).</w:t>
      </w:r>
    </w:p>
    <w:p w14:paraId="636C8AEC" w14:textId="77777777" w:rsidR="002D0E4B" w:rsidRPr="00410450" w:rsidRDefault="00CE2DF7" w:rsidP="00CC1AB7">
      <w:pPr>
        <w:numPr>
          <w:ilvl w:val="0"/>
          <w:numId w:val="10"/>
        </w:numPr>
        <w:spacing w:line="240" w:lineRule="auto"/>
        <w:ind w:left="567" w:firstLine="284"/>
      </w:pPr>
      <w:r w:rsidRPr="00CC1AB7">
        <w:t>Kontaktowe numery telefonów do administratora danych: (24) 256 00 00, (24) 365 00 00, (22) 778 00 00. Z Administratorem danych możecie Państwo skontaktować się także:</w:t>
      </w:r>
    </w:p>
    <w:p w14:paraId="636C8AED" w14:textId="77777777" w:rsidR="002D0E4B" w:rsidRPr="00410450" w:rsidRDefault="00CE2DF7" w:rsidP="00CC1AB7">
      <w:pPr>
        <w:numPr>
          <w:ilvl w:val="1"/>
          <w:numId w:val="10"/>
        </w:numPr>
        <w:spacing w:line="240" w:lineRule="auto"/>
        <w:ind w:left="567" w:firstLine="284"/>
      </w:pPr>
      <w:r w:rsidRPr="00453DAD">
        <w:t>listownie na adres: ul. Chemików 7; 09-411 Płock,</w:t>
      </w:r>
    </w:p>
    <w:p w14:paraId="636C8AEE" w14:textId="77777777" w:rsidR="002D0E4B" w:rsidRPr="00410450" w:rsidRDefault="00CE2DF7" w:rsidP="00CC1AB7">
      <w:pPr>
        <w:numPr>
          <w:ilvl w:val="1"/>
          <w:numId w:val="10"/>
        </w:numPr>
        <w:spacing w:line="240" w:lineRule="auto"/>
        <w:ind w:left="567" w:firstLine="284"/>
      </w:pPr>
      <w:r w:rsidRPr="00453DAD">
        <w:t>przez e-mail: daneosobowe@orlen.pl.</w:t>
      </w:r>
    </w:p>
    <w:p w14:paraId="636C8AEF" w14:textId="77777777" w:rsidR="002D0E4B" w:rsidRPr="00410450" w:rsidRDefault="00CE2DF7" w:rsidP="008E0AB1">
      <w:pPr>
        <w:numPr>
          <w:ilvl w:val="0"/>
          <w:numId w:val="10"/>
        </w:numPr>
        <w:spacing w:line="240" w:lineRule="auto"/>
        <w:ind w:left="567" w:firstLine="284"/>
      </w:pPr>
      <w:r w:rsidRPr="00410450">
        <w:t xml:space="preserve">Do kontaktu z Inspektorem ochrony danych w ORLEN S.A. służy następujący adres email: daneosobowe@orlen.pl. Z Inspektorem ochrony danych można skontaktować się także pisemnie na adres siedziby ORLEN S.A., wskazany w pkt 1, </w:t>
      </w:r>
      <w:r w:rsidR="00034558" w:rsidRPr="00410450">
        <w:br/>
      </w:r>
      <w:r w:rsidRPr="00410450">
        <w:t>z dopiskiem „Inspektor Ochrony Danych“. Dane dot. Inspektora Ochrony Danych dostępne są również na stronie www.orlen.pl w zakładce „Kontakt”.</w:t>
      </w:r>
    </w:p>
    <w:p w14:paraId="636C8AF0"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 xml:space="preserve">Pani/Pana dane osobowe zostały udostępnione przez kontrahenta ORLEN S.A., którego Pani/Pan reprezentuje oraz pozyskane przez Administratora z rejestrów publicznych (KRS, CEIDG). </w:t>
      </w:r>
    </w:p>
    <w:p w14:paraId="636C8AF1"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 xml:space="preserve">Zakres Pani/Pana danych osobowych przetwarzanych przez ORLEN S.A. obejmuje: imię, nazwisko, stanowisko, reprezentowany podmiot, dane ujawnione </w:t>
      </w:r>
      <w:r w:rsidR="00034558" w:rsidRPr="00410450">
        <w:rPr>
          <w:rFonts w:cs="Arial"/>
          <w:sz w:val="22"/>
          <w:szCs w:val="22"/>
        </w:rPr>
        <w:br/>
      </w:r>
      <w:r w:rsidRPr="00410450">
        <w:rPr>
          <w:rFonts w:cs="Arial"/>
          <w:sz w:val="22"/>
          <w:szCs w:val="22"/>
        </w:rPr>
        <w:t xml:space="preserve">w jawnych rejestrach (KRS, CEIDG), dane ujawnione w treści pełnomocnictwa (jeśli zostało ono Pani/Panu udzielone). </w:t>
      </w:r>
    </w:p>
    <w:p w14:paraId="636C8AF2"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Pani/Pana dane osobowe będą przetwarzane w celu:</w:t>
      </w:r>
    </w:p>
    <w:p w14:paraId="636C8AF3" w14:textId="77777777" w:rsidR="002D0E4B" w:rsidRPr="00410450" w:rsidRDefault="00CE2DF7" w:rsidP="008E0AB1">
      <w:pPr>
        <w:pStyle w:val="Standard"/>
        <w:numPr>
          <w:ilvl w:val="0"/>
          <w:numId w:val="11"/>
        </w:numPr>
        <w:ind w:left="567" w:firstLine="284"/>
        <w:jc w:val="both"/>
        <w:rPr>
          <w:rFonts w:cs="Arial"/>
          <w:sz w:val="22"/>
          <w:szCs w:val="22"/>
        </w:rPr>
      </w:pPr>
      <w:r w:rsidRPr="00410450">
        <w:rPr>
          <w:rFonts w:cs="Arial"/>
          <w:sz w:val="22"/>
          <w:szCs w:val="22"/>
        </w:rPr>
        <w:t xml:space="preserve">wykonania umowy handlowej wiążącej ORLEN S.A. z reprezentowanym przez Panią/Pana podmiotem – podstawą prawną przetwarzania jest uzasadniony interes Administratora oraz tego podmiotu (art. 6 ust. 1 lit. f Rozporządzenia ogólnego </w:t>
      </w:r>
      <w:r w:rsidR="00034558" w:rsidRPr="00410450">
        <w:rPr>
          <w:rFonts w:cs="Arial"/>
          <w:sz w:val="22"/>
          <w:szCs w:val="22"/>
        </w:rPr>
        <w:br/>
      </w:r>
      <w:r w:rsidRPr="00410450">
        <w:rPr>
          <w:rFonts w:cs="Arial"/>
          <w:sz w:val="22"/>
          <w:szCs w:val="22"/>
        </w:rPr>
        <w:t xml:space="preserve">o ochronie danych osobowych 2016/679 – </w:t>
      </w:r>
      <w:r w:rsidRPr="00410450">
        <w:rPr>
          <w:rFonts w:cs="Arial"/>
          <w:b/>
          <w:bCs/>
          <w:sz w:val="22"/>
          <w:szCs w:val="22"/>
        </w:rPr>
        <w:t>RODO</w:t>
      </w:r>
      <w:r w:rsidRPr="00410450">
        <w:rPr>
          <w:rFonts w:cs="Arial"/>
          <w:sz w:val="22"/>
          <w:szCs w:val="22"/>
        </w:rPr>
        <w:t>); prawnie uzasadniony interes polega na zapewnieniu wiarygodnej identyfikacji kontrahenta i reprezentującego go podmiotu;</w:t>
      </w:r>
    </w:p>
    <w:p w14:paraId="636C8AF4" w14:textId="77777777" w:rsidR="002D0E4B" w:rsidRPr="00410450" w:rsidRDefault="00CE2DF7" w:rsidP="008E0AB1">
      <w:pPr>
        <w:pStyle w:val="Standard"/>
        <w:numPr>
          <w:ilvl w:val="0"/>
          <w:numId w:val="11"/>
        </w:numPr>
        <w:ind w:left="567" w:firstLine="284"/>
        <w:jc w:val="both"/>
        <w:rPr>
          <w:rFonts w:cs="Arial"/>
          <w:sz w:val="22"/>
          <w:szCs w:val="22"/>
        </w:rPr>
      </w:pPr>
      <w:r w:rsidRPr="00410450">
        <w:rPr>
          <w:rFonts w:cs="Arial"/>
          <w:sz w:val="22"/>
          <w:szCs w:val="22"/>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36C8AF5"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 xml:space="preserve">Pani/Pana dane osobowe mogą być przekazywane dostawcom systemów informatycznych i usług IT, podmiotom świadczącym na rzecz Administratora usługi niezbędne do wykonania umowy zawartej z reprezentowanym przez Panią/Pana podmiotem, w tym usługi prawne, a w stosowanych przypadkach także podmiotom uprawnionym na podstawie przepisów powszechnie obowiązującego prawa. </w:t>
      </w:r>
    </w:p>
    <w:p w14:paraId="636C8AF6"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Pani/Pana dane osobowe będą przetwarzane przez okres niezbędny do wykonania umowy. Okres przetwarzania może zostać każdorazowo przedłużony o okres przedawnienia roszczeń, jeżeli przetwarzanie danych osobowych będzie niezbędne dla dochodzenia ewentualnych roszczeń lub obrony przed takimi roszczeniami przez ORLEN S.A.</w:t>
      </w:r>
    </w:p>
    <w:p w14:paraId="636C8AF7"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Przysługuje Pani/Panu prawo dostępu do treści danych oraz żądania ich sprostowania, usunięcia, ograniczenia przetwarzania oraz prawo wniesienia sprzeciwu względem przetwarzania danych.</w:t>
      </w:r>
    </w:p>
    <w:p w14:paraId="636C8AF8" w14:textId="77777777" w:rsidR="002D0E4B" w:rsidRPr="00410450" w:rsidRDefault="00CE2DF7" w:rsidP="008E0AB1">
      <w:pPr>
        <w:pStyle w:val="Standard"/>
        <w:numPr>
          <w:ilvl w:val="0"/>
          <w:numId w:val="10"/>
        </w:numPr>
        <w:ind w:left="567" w:firstLine="284"/>
        <w:jc w:val="both"/>
        <w:rPr>
          <w:rFonts w:cs="Arial"/>
          <w:sz w:val="22"/>
          <w:szCs w:val="22"/>
        </w:rPr>
      </w:pPr>
      <w:r w:rsidRPr="00410450">
        <w:rPr>
          <w:rFonts w:cs="Arial"/>
          <w:sz w:val="22"/>
          <w:szCs w:val="22"/>
        </w:rPr>
        <w:t>Przysługuje Pani/Panu także prawo wniesienia skargi do organu nadzorczego zajmującego się ochroną danych osobowych (Prezes Urzędu Ochrony Danych Osobowych, ul. Stawki 2, 00-193 Warszawa), gdy uzna Pani/Pan, że przetwarzanie Pani/Pana danych osobowych narusza przepisy RODO.</w:t>
      </w:r>
    </w:p>
    <w:p w14:paraId="636C8AF9" w14:textId="68826EF0" w:rsidR="00F74E3F" w:rsidRPr="00410450" w:rsidRDefault="00CE2DF7" w:rsidP="008E0AB1">
      <w:pPr>
        <w:pStyle w:val="Standard"/>
        <w:numPr>
          <w:ilvl w:val="0"/>
          <w:numId w:val="10"/>
        </w:numPr>
        <w:suppressAutoHyphens w:val="0"/>
        <w:spacing w:after="160"/>
        <w:ind w:left="567" w:firstLine="284"/>
        <w:contextualSpacing/>
        <w:jc w:val="both"/>
        <w:rPr>
          <w:rFonts w:cs="Arial"/>
          <w:sz w:val="22"/>
          <w:szCs w:val="22"/>
        </w:rPr>
      </w:pPr>
      <w:r w:rsidRPr="00410450">
        <w:rPr>
          <w:rFonts w:cs="Arial"/>
          <w:sz w:val="22"/>
          <w:szCs w:val="22"/>
        </w:rPr>
        <w:t>Przysługuje Pani/Panu prawo wniesienia sprzeciwu względem przetwarzania danych osobowych w celach określony</w:t>
      </w:r>
      <w:r w:rsidR="3E05DBF3" w:rsidRPr="00410450">
        <w:rPr>
          <w:rFonts w:cs="Arial"/>
          <w:sz w:val="22"/>
          <w:szCs w:val="22"/>
        </w:rPr>
        <w:t>ch</w:t>
      </w:r>
      <w:r w:rsidRPr="00410450">
        <w:rPr>
          <w:rFonts w:cs="Arial"/>
          <w:sz w:val="22"/>
          <w:szCs w:val="22"/>
        </w:rPr>
        <w:t xml:space="preserve"> w pkt 6) powyżej, z przyczyn związanych </w:t>
      </w:r>
      <w:r w:rsidR="00034558" w:rsidRPr="00410450">
        <w:rPr>
          <w:rFonts w:cs="Arial"/>
          <w:sz w:val="22"/>
          <w:szCs w:val="22"/>
        </w:rPr>
        <w:br/>
      </w:r>
      <w:r w:rsidRPr="00410450">
        <w:rPr>
          <w:rFonts w:cs="Arial"/>
          <w:sz w:val="22"/>
          <w:szCs w:val="22"/>
        </w:rPr>
        <w:t>z Pani/Pana szczególną sytuacją.</w:t>
      </w:r>
    </w:p>
    <w:p w14:paraId="636C8AFA" w14:textId="77777777" w:rsidR="00CE6C7A" w:rsidRPr="00410450" w:rsidRDefault="00CE2DF7" w:rsidP="00410450">
      <w:pPr>
        <w:spacing w:line="240" w:lineRule="auto"/>
        <w:ind w:left="567" w:firstLine="284"/>
        <w:jc w:val="left"/>
        <w:rPr>
          <w:b/>
        </w:rPr>
      </w:pPr>
      <w:r w:rsidRPr="00410450">
        <w:rPr>
          <w:b/>
        </w:rPr>
        <w:br w:type="page"/>
      </w:r>
    </w:p>
    <w:p w14:paraId="636C8AFB" w14:textId="77777777" w:rsidR="00A9778D" w:rsidRDefault="00CE2DF7" w:rsidP="00A9778D">
      <w:pPr>
        <w:tabs>
          <w:tab w:val="left" w:pos="540"/>
        </w:tabs>
        <w:spacing w:after="120" w:line="240" w:lineRule="auto"/>
        <w:ind w:left="567" w:firstLine="284"/>
        <w:jc w:val="right"/>
        <w:rPr>
          <w:b/>
          <w:bCs/>
        </w:rPr>
      </w:pPr>
      <w:r>
        <w:rPr>
          <w:b/>
          <w:bCs/>
        </w:rPr>
        <w:lastRenderedPageBreak/>
        <w:t>Załącznik nr 3</w:t>
      </w:r>
    </w:p>
    <w:p w14:paraId="636C8AFC" w14:textId="77777777" w:rsidR="002D0E4B" w:rsidRPr="007825CB" w:rsidRDefault="00CE2DF7" w:rsidP="007825CB">
      <w:pPr>
        <w:tabs>
          <w:tab w:val="left" w:pos="540"/>
        </w:tabs>
        <w:spacing w:after="120" w:line="240" w:lineRule="auto"/>
        <w:ind w:left="567" w:firstLine="284"/>
        <w:jc w:val="center"/>
        <w:rPr>
          <w:color w:val="FFFFFF" w:themeColor="background1"/>
        </w:rPr>
      </w:pPr>
      <w:r w:rsidRPr="00410450">
        <w:rPr>
          <w:b/>
          <w:bCs/>
        </w:rPr>
        <w:t>Klauzula informacyjna dla pracowników Kontrahenta</w:t>
      </w:r>
    </w:p>
    <w:p w14:paraId="636C8AFD" w14:textId="77777777" w:rsidR="002D0E4B" w:rsidRPr="00CC1AB7" w:rsidRDefault="00CE2DF7" w:rsidP="00CC1AB7">
      <w:pPr>
        <w:numPr>
          <w:ilvl w:val="0"/>
          <w:numId w:val="12"/>
        </w:numPr>
        <w:spacing w:line="240" w:lineRule="auto"/>
        <w:ind w:left="567" w:firstLine="284"/>
        <w:rPr>
          <w:rFonts w:eastAsiaTheme="minorEastAsia"/>
          <w:lang w:eastAsia="en-US"/>
        </w:rPr>
      </w:pPr>
      <w:r w:rsidRPr="00453DAD">
        <w:t xml:space="preserve">Administratorem Państwa danych osobowych jest ORLEN S.A. z siedzibą </w:t>
      </w:r>
      <w:r w:rsidR="00034558" w:rsidRPr="00410450">
        <w:rPr>
          <w:iCs/>
        </w:rPr>
        <w:br/>
      </w:r>
      <w:r w:rsidRPr="00453DAD">
        <w:t xml:space="preserve">w Płocku, ul. Chemików 7 (dalej: </w:t>
      </w:r>
      <w:r w:rsidRPr="00C82A38">
        <w:rPr>
          <w:b/>
          <w:bCs/>
        </w:rPr>
        <w:t>ORLEN S.A.</w:t>
      </w:r>
      <w:r w:rsidRPr="00C82A38">
        <w:t>).</w:t>
      </w:r>
    </w:p>
    <w:p w14:paraId="636C8AFE" w14:textId="77777777" w:rsidR="002D0E4B" w:rsidRPr="00410450" w:rsidRDefault="00CE2DF7" w:rsidP="00CC1AB7">
      <w:pPr>
        <w:numPr>
          <w:ilvl w:val="0"/>
          <w:numId w:val="12"/>
        </w:numPr>
        <w:spacing w:line="240" w:lineRule="auto"/>
        <w:ind w:left="567" w:firstLine="284"/>
      </w:pPr>
      <w:r w:rsidRPr="00CC1AB7">
        <w:t>Kontaktowe numery telefonów do administratora danych: (24) 256 00 00, (24) 365 00 00, (22) 778 00 00. Z Administratorem danych możecie Państwo skontaktować się także:</w:t>
      </w:r>
    </w:p>
    <w:p w14:paraId="636C8AFF" w14:textId="77777777" w:rsidR="002D0E4B" w:rsidRPr="00410450" w:rsidRDefault="00CE2DF7" w:rsidP="00CC1AB7">
      <w:pPr>
        <w:numPr>
          <w:ilvl w:val="1"/>
          <w:numId w:val="13"/>
        </w:numPr>
        <w:spacing w:line="240" w:lineRule="auto"/>
        <w:ind w:left="567" w:firstLine="284"/>
      </w:pPr>
      <w:r w:rsidRPr="00453DAD">
        <w:t>listownie na adres: ul. Chemików 7; 09-411 Płock,</w:t>
      </w:r>
    </w:p>
    <w:p w14:paraId="636C8B00" w14:textId="77777777" w:rsidR="002D0E4B" w:rsidRPr="00410450" w:rsidRDefault="00CE2DF7" w:rsidP="00CC1AB7">
      <w:pPr>
        <w:numPr>
          <w:ilvl w:val="1"/>
          <w:numId w:val="13"/>
        </w:numPr>
        <w:spacing w:line="240" w:lineRule="auto"/>
        <w:ind w:left="567" w:firstLine="284"/>
      </w:pPr>
      <w:r w:rsidRPr="00453DAD">
        <w:t>przez e-mail: daneosobowe@orlen.pl.</w:t>
      </w:r>
    </w:p>
    <w:p w14:paraId="636C8B01" w14:textId="77777777" w:rsidR="002D0E4B" w:rsidRPr="00410450" w:rsidRDefault="00CE2DF7" w:rsidP="008E0AB1">
      <w:pPr>
        <w:numPr>
          <w:ilvl w:val="0"/>
          <w:numId w:val="12"/>
        </w:numPr>
        <w:spacing w:line="240" w:lineRule="auto"/>
        <w:ind w:left="567" w:firstLine="284"/>
      </w:pPr>
      <w:r w:rsidRPr="00410450">
        <w:t xml:space="preserve">Do kontaktu z Inspektorem ochrony danych w ORLEN S.A. służy następujący adres email: daneosobowe@orlen.pl. Z Inspektorem ochrony danych można skontaktować się także pisemnie na adres siedziby ORLEN S.A., wskazany w pkt 1, </w:t>
      </w:r>
      <w:r w:rsidR="00034558" w:rsidRPr="00410450">
        <w:br/>
      </w:r>
      <w:r w:rsidRPr="00410450">
        <w:t>z dopiskiem „Inspektor Ochrony Danych“. Dane dot. Inspektora Ochrony Danych dostępne są również na stronie www.orlen.pl w zakładce „Kontakt”.</w:t>
      </w:r>
    </w:p>
    <w:p w14:paraId="636C8B02"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Pani/Pana dane osobowe zostały udostępnione ORLEN S.A. przez Pani/Pana pracodawcę (podmiot zatrudniający), w związku z wykonaniem umowy handlowej łączącej Pani/Pana pracodawcę (podmiot zatrudniający) z ORLEN S.A.</w:t>
      </w:r>
    </w:p>
    <w:p w14:paraId="636C8B03"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 xml:space="preserve">Zakres Pani/Pana danych osobowych przetwarzanych przez ORLEN S.A. obejmuje: imię, nazwisko, stanowisko, służbowe dane kontaktowe.   </w:t>
      </w:r>
    </w:p>
    <w:p w14:paraId="636C8B04"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 xml:space="preserve">Pani/Pana dane osobowe będą przetwarzane w celu: </w:t>
      </w:r>
    </w:p>
    <w:p w14:paraId="636C8B05" w14:textId="77777777" w:rsidR="002D0E4B" w:rsidRPr="00410450" w:rsidRDefault="00CE2DF7" w:rsidP="008E0AB1">
      <w:pPr>
        <w:pStyle w:val="Standard"/>
        <w:numPr>
          <w:ilvl w:val="0"/>
          <w:numId w:val="14"/>
        </w:numPr>
        <w:ind w:left="567" w:firstLine="284"/>
        <w:jc w:val="both"/>
        <w:rPr>
          <w:rFonts w:cs="Arial"/>
          <w:sz w:val="22"/>
          <w:szCs w:val="22"/>
        </w:rPr>
      </w:pPr>
      <w:r w:rsidRPr="00410450">
        <w:rPr>
          <w:rFonts w:cs="Arial"/>
          <w:sz w:val="22"/>
          <w:szCs w:val="22"/>
        </w:rPr>
        <w:t xml:space="preserve">wykonania umowy handlowej, o której mowa w pkt. 4 – podstawą prawną przetwarzania jest uzasadniony interes ORLEN S.A. oraz Pani/Pana pracodawcy (podmiotu zatrudniającego) (art. 6 ust. 1 lit. f Rozporządzenia ogólnego o ochronie danych osobowych 2016/679 – </w:t>
      </w:r>
      <w:r w:rsidRPr="00410450">
        <w:rPr>
          <w:rFonts w:cs="Arial"/>
          <w:b/>
          <w:bCs/>
          <w:sz w:val="22"/>
          <w:szCs w:val="22"/>
        </w:rPr>
        <w:t>RODO</w:t>
      </w:r>
      <w:r w:rsidRPr="00410450">
        <w:rPr>
          <w:rFonts w:cs="Arial"/>
          <w:sz w:val="22"/>
          <w:szCs w:val="22"/>
        </w:rPr>
        <w:t>); prawnie uzasadniony interes polega na umożliwieniu PKN ORLEN S.A. sprawnego bieżącego wykonywania umowy,</w:t>
      </w:r>
    </w:p>
    <w:p w14:paraId="636C8B06" w14:textId="77777777" w:rsidR="002D0E4B" w:rsidRPr="00410450" w:rsidRDefault="00CE2DF7" w:rsidP="008E0AB1">
      <w:pPr>
        <w:pStyle w:val="Standard"/>
        <w:numPr>
          <w:ilvl w:val="0"/>
          <w:numId w:val="14"/>
        </w:numPr>
        <w:ind w:left="567" w:firstLine="284"/>
        <w:jc w:val="both"/>
        <w:rPr>
          <w:rFonts w:cs="Arial"/>
          <w:sz w:val="22"/>
          <w:szCs w:val="22"/>
        </w:rPr>
      </w:pPr>
      <w:r w:rsidRPr="00410450">
        <w:rPr>
          <w:rFonts w:cs="Arial"/>
          <w:sz w:val="22"/>
          <w:szCs w:val="22"/>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36C8B07"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 xml:space="preserve">Pani/Pana dane osobowe mogą być przekazywane dostawcom systemów informatycznych i usług IT, podmiotom świadczącym na rzecz ORLEN S.A. usługi niezbędne do wykonania umowy zawartej z Pani/Pana pracodawcą (podmiotem zatrudniającym), a w stosowanych przypadkach także podmiotom uzyskującym dostęp do danych w oparciu o przepisy powszechnie obowiązującego prawa. </w:t>
      </w:r>
    </w:p>
    <w:p w14:paraId="636C8B08"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Pani/Pana dane osobowe będą przetwarzane przez okres niezbędny do wykonania umowy handlowej, o której mowa w pkt. 4. Okres przetwarzania może zostać każdorazowo przedłużony o okres przedawnienia roszczeń, jeżeli przetwarzanie danych osobowych będzie niezbędne dla dochodzenia ewentualnych roszczeń lub obrony przed takimi roszczeniami przez ORLEN S.A.</w:t>
      </w:r>
    </w:p>
    <w:p w14:paraId="636C8B09"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Przysługuje Pani/Panu prawo dostępu do treści danych oraz żądania ich sprostowania, usunięcia, ograniczenia przetwarzania oraz prawo wniesienia sprzeciwu względem przetwarzania danych.</w:t>
      </w:r>
    </w:p>
    <w:p w14:paraId="636C8B0A" w14:textId="77777777" w:rsidR="002D0E4B" w:rsidRPr="00410450" w:rsidRDefault="00CE2DF7" w:rsidP="008E0AB1">
      <w:pPr>
        <w:pStyle w:val="Standard"/>
        <w:numPr>
          <w:ilvl w:val="0"/>
          <w:numId w:val="12"/>
        </w:numPr>
        <w:ind w:left="567" w:firstLine="284"/>
        <w:jc w:val="both"/>
        <w:rPr>
          <w:rFonts w:cs="Arial"/>
          <w:sz w:val="22"/>
          <w:szCs w:val="22"/>
        </w:rPr>
      </w:pPr>
      <w:r w:rsidRPr="00410450">
        <w:rPr>
          <w:rFonts w:cs="Arial"/>
          <w:sz w:val="22"/>
          <w:szCs w:val="22"/>
        </w:rPr>
        <w:t>Przysługuje Pani/Panu także prawo wniesienia skargi do organu nadzorczego zajmującego się ochroną danych osobowych (Prezes Urzędu Ochrony Danych Osobowych, ul. Stawki 2, 00-193 Warszawa), gdy uzna Pani/Pan, że przetwarzanie Pani/Pana danych osobowych narusza przepisy RODO.</w:t>
      </w:r>
    </w:p>
    <w:p w14:paraId="636C8B0B" w14:textId="77777777" w:rsidR="00F74E3F" w:rsidRPr="00410450" w:rsidRDefault="00CE2DF7" w:rsidP="008E0AB1">
      <w:pPr>
        <w:pStyle w:val="Standard"/>
        <w:numPr>
          <w:ilvl w:val="0"/>
          <w:numId w:val="12"/>
        </w:numPr>
        <w:suppressAutoHyphens w:val="0"/>
        <w:spacing w:after="160"/>
        <w:ind w:left="567" w:firstLine="284"/>
        <w:contextualSpacing/>
        <w:jc w:val="both"/>
        <w:rPr>
          <w:rFonts w:cs="Arial"/>
          <w:sz w:val="22"/>
          <w:szCs w:val="22"/>
        </w:rPr>
      </w:pPr>
      <w:r w:rsidRPr="00410450">
        <w:rPr>
          <w:rFonts w:cs="Arial"/>
          <w:sz w:val="22"/>
          <w:szCs w:val="22"/>
        </w:rPr>
        <w:t xml:space="preserve">Przysługuje Pani/Panu prawo wniesienia sprzeciwu względem przetwarzania danych osobowych w celach określonych w pkt 6 powyżej, z przyczyn związanych </w:t>
      </w:r>
      <w:r w:rsidR="00034558" w:rsidRPr="00410450">
        <w:rPr>
          <w:rFonts w:cs="Arial"/>
          <w:sz w:val="22"/>
          <w:szCs w:val="22"/>
        </w:rPr>
        <w:br/>
      </w:r>
      <w:r w:rsidRPr="00410450">
        <w:rPr>
          <w:rFonts w:cs="Arial"/>
          <w:sz w:val="22"/>
          <w:szCs w:val="22"/>
        </w:rPr>
        <w:t xml:space="preserve">z Pani/Pana szczególną sytuacją. </w:t>
      </w:r>
    </w:p>
    <w:p w14:paraId="636C8B0C" w14:textId="77777777" w:rsidR="00F74E3F" w:rsidRPr="00410450" w:rsidRDefault="00F74E3F" w:rsidP="00410450">
      <w:pPr>
        <w:spacing w:line="240" w:lineRule="auto"/>
        <w:ind w:left="567" w:firstLine="284"/>
      </w:pPr>
    </w:p>
    <w:p w14:paraId="636C8B0D" w14:textId="77777777" w:rsidR="00CE6C7A" w:rsidRPr="00410450" w:rsidRDefault="00CE6C7A" w:rsidP="00410450">
      <w:pPr>
        <w:spacing w:line="240" w:lineRule="auto"/>
        <w:ind w:left="567" w:firstLine="284"/>
      </w:pPr>
    </w:p>
    <w:p w14:paraId="636C8B0E" w14:textId="77777777" w:rsidR="001042BD" w:rsidRPr="00410450" w:rsidRDefault="00CE2DF7" w:rsidP="00410450">
      <w:pPr>
        <w:spacing w:line="240" w:lineRule="auto"/>
        <w:ind w:left="567" w:firstLine="284"/>
        <w:jc w:val="left"/>
      </w:pPr>
      <w:r w:rsidRPr="00410450">
        <w:br w:type="page"/>
      </w:r>
    </w:p>
    <w:p w14:paraId="636C8B0F" w14:textId="77777777" w:rsidR="00A9778D" w:rsidRDefault="00CE2DF7" w:rsidP="00A9778D">
      <w:pPr>
        <w:tabs>
          <w:tab w:val="left" w:pos="540"/>
        </w:tabs>
        <w:spacing w:after="120" w:line="240" w:lineRule="auto"/>
        <w:ind w:left="567" w:firstLine="284"/>
        <w:jc w:val="right"/>
        <w:rPr>
          <w:b/>
          <w:bCs/>
        </w:rPr>
      </w:pPr>
      <w:r>
        <w:rPr>
          <w:b/>
          <w:bCs/>
        </w:rPr>
        <w:lastRenderedPageBreak/>
        <w:t>Załącznik nr 4</w:t>
      </w:r>
    </w:p>
    <w:p w14:paraId="636C8B10" w14:textId="77777777" w:rsidR="00F74E3F" w:rsidRPr="00CC1AB7" w:rsidRDefault="00CE2DF7" w:rsidP="00CC1AB7">
      <w:pPr>
        <w:pStyle w:val="Nagwek2"/>
        <w:numPr>
          <w:ilvl w:val="1"/>
          <w:numId w:val="0"/>
        </w:numPr>
        <w:spacing w:line="240" w:lineRule="auto"/>
        <w:ind w:left="567" w:firstLine="284"/>
        <w:jc w:val="center"/>
        <w:rPr>
          <w:b/>
          <w:i/>
        </w:rPr>
      </w:pPr>
      <w:r w:rsidRPr="00453DAD">
        <w:rPr>
          <w:b/>
        </w:rPr>
        <w:t>Klauzula informacyjna dla Kontrahentów będących osobami fizycznymi</w:t>
      </w:r>
      <w:r w:rsidRPr="00C82A38">
        <w:rPr>
          <w:b/>
          <w:i/>
        </w:rPr>
        <w:t xml:space="preserve"> </w:t>
      </w:r>
    </w:p>
    <w:p w14:paraId="636C8B11" w14:textId="77777777" w:rsidR="00F74E3F" w:rsidRPr="00410450" w:rsidRDefault="00F74E3F" w:rsidP="00410450">
      <w:pPr>
        <w:spacing w:line="240" w:lineRule="auto"/>
        <w:ind w:left="567" w:firstLine="284"/>
      </w:pPr>
    </w:p>
    <w:p w14:paraId="636C8B12" w14:textId="77777777" w:rsidR="00F74E3F" w:rsidRPr="00CC1AB7" w:rsidRDefault="00CE2DF7" w:rsidP="00CC1AB7">
      <w:pPr>
        <w:numPr>
          <w:ilvl w:val="0"/>
          <w:numId w:val="15"/>
        </w:numPr>
        <w:spacing w:line="240" w:lineRule="auto"/>
        <w:ind w:left="567" w:firstLine="284"/>
        <w:rPr>
          <w:rFonts w:eastAsiaTheme="minorEastAsia"/>
          <w:lang w:eastAsia="en-US"/>
        </w:rPr>
      </w:pPr>
      <w:r w:rsidRPr="00453DAD">
        <w:t>Administratorem Państwa danych osobowych jest ORLEN S.A</w:t>
      </w:r>
      <w:r w:rsidRPr="00C82A38">
        <w:t xml:space="preserve">. z siedzibą </w:t>
      </w:r>
      <w:r w:rsidR="00034558" w:rsidRPr="00410450">
        <w:rPr>
          <w:iCs/>
        </w:rPr>
        <w:br/>
      </w:r>
      <w:r w:rsidRPr="00453DAD">
        <w:t xml:space="preserve">w Płocku, ul. Chemików 7 (dalej: </w:t>
      </w:r>
      <w:r w:rsidRPr="00C82A38">
        <w:rPr>
          <w:b/>
          <w:bCs/>
        </w:rPr>
        <w:t>ORLEN S.A.</w:t>
      </w:r>
      <w:r w:rsidRPr="00C82A38">
        <w:t>).</w:t>
      </w:r>
    </w:p>
    <w:p w14:paraId="636C8B13" w14:textId="77777777" w:rsidR="00F74E3F" w:rsidRPr="00410450" w:rsidRDefault="00CE2DF7" w:rsidP="00CC1AB7">
      <w:pPr>
        <w:numPr>
          <w:ilvl w:val="0"/>
          <w:numId w:val="15"/>
        </w:numPr>
        <w:spacing w:line="240" w:lineRule="auto"/>
        <w:ind w:left="567" w:firstLine="284"/>
      </w:pPr>
      <w:r w:rsidRPr="00CC1AB7">
        <w:t>Kontaktowe numery telefonów do administratora danych: (24) 256 00 00, (24) 365 00 00, (22) 778 00 00. Z Administratorem danych możecie Państwo skontaktować się także:</w:t>
      </w:r>
    </w:p>
    <w:p w14:paraId="636C8B14" w14:textId="77777777" w:rsidR="00F74E3F" w:rsidRPr="00410450" w:rsidRDefault="00CE2DF7" w:rsidP="00CC1AB7">
      <w:pPr>
        <w:pStyle w:val="Akapitzlist"/>
        <w:numPr>
          <w:ilvl w:val="0"/>
          <w:numId w:val="17"/>
        </w:numPr>
        <w:spacing w:line="240" w:lineRule="auto"/>
        <w:ind w:left="567" w:firstLine="284"/>
      </w:pPr>
      <w:r w:rsidRPr="00453DAD">
        <w:t>listownie na adres: ul. Chemi</w:t>
      </w:r>
      <w:r w:rsidRPr="00C82A38">
        <w:t>ków 7; 09-411 Płock,</w:t>
      </w:r>
    </w:p>
    <w:p w14:paraId="636C8B15" w14:textId="77777777" w:rsidR="00F74E3F" w:rsidRPr="00410450" w:rsidRDefault="00CE2DF7" w:rsidP="00CC1AB7">
      <w:pPr>
        <w:pStyle w:val="Akapitzlist"/>
        <w:numPr>
          <w:ilvl w:val="0"/>
          <w:numId w:val="17"/>
        </w:numPr>
        <w:spacing w:line="240" w:lineRule="auto"/>
        <w:ind w:left="567" w:firstLine="284"/>
      </w:pPr>
      <w:r w:rsidRPr="00453DAD">
        <w:t>przez e-mail: daneosobowe@orlen.pl.</w:t>
      </w:r>
    </w:p>
    <w:p w14:paraId="636C8B16" w14:textId="77777777" w:rsidR="00F74E3F" w:rsidRPr="00410450" w:rsidRDefault="00CE2DF7" w:rsidP="008E0AB1">
      <w:pPr>
        <w:numPr>
          <w:ilvl w:val="0"/>
          <w:numId w:val="15"/>
        </w:numPr>
        <w:spacing w:line="240" w:lineRule="auto"/>
        <w:ind w:left="567" w:firstLine="284"/>
      </w:pPr>
      <w:r w:rsidRPr="00410450">
        <w:t xml:space="preserve">Do kontaktu z Inspektorem ochrony danych w ORLEN S.A. służy następujący adres email: daneosobowe@orlen.pl. Z Inspektorem ochrony danych można skontaktować się także pisemnie na adres siedziby ORLEN S.A., wskazany w pkt 1, </w:t>
      </w:r>
      <w:r w:rsidR="00034558" w:rsidRPr="00410450">
        <w:br/>
      </w:r>
      <w:r w:rsidRPr="00410450">
        <w:t>z dopiskiem „Inspektor Ochrony Danych“. Dane dot. Inspektora Ochrony Danych dostępne są również na stronie www.orlen.pl w zakładce „Kontakt”.</w:t>
      </w:r>
    </w:p>
    <w:p w14:paraId="636C8B17" w14:textId="77777777" w:rsidR="00F74E3F" w:rsidRPr="00410450" w:rsidRDefault="00CE2DF7" w:rsidP="008E0AB1">
      <w:pPr>
        <w:numPr>
          <w:ilvl w:val="0"/>
          <w:numId w:val="15"/>
        </w:numPr>
        <w:spacing w:line="240" w:lineRule="auto"/>
        <w:ind w:left="567" w:firstLine="284"/>
        <w:contextualSpacing/>
        <w:rPr>
          <w:b/>
          <w:bCs/>
        </w:rPr>
      </w:pPr>
      <w:r w:rsidRPr="00410450">
        <w:t>Pani/Pana dane osobowe w niezbędnym zakresie będą przetwarzane w celu:</w:t>
      </w:r>
    </w:p>
    <w:p w14:paraId="636C8B18" w14:textId="77777777" w:rsidR="00F74E3F" w:rsidRPr="00410450" w:rsidRDefault="00CE2DF7" w:rsidP="008E0AB1">
      <w:pPr>
        <w:numPr>
          <w:ilvl w:val="0"/>
          <w:numId w:val="16"/>
        </w:numPr>
        <w:spacing w:line="240" w:lineRule="auto"/>
        <w:ind w:left="567" w:firstLine="284"/>
        <w:contextualSpacing/>
      </w:pPr>
      <w:r w:rsidRPr="00410450">
        <w:t xml:space="preserve">wykonania zawartej z Panią/Panem umowy – podstawą prawną jest niezbędność przetwarzania do wykonania umowy, której jest Pani/Pan stroną lub podjęcie działań na Pani/Pana żądanie przed zawarciem umowy (art. 6 ust. 1 lit. b Rozporządzenia ogólnego o ochronie danych osobowych 2016/679 – </w:t>
      </w:r>
      <w:r w:rsidRPr="00410450">
        <w:rPr>
          <w:b/>
          <w:bCs/>
        </w:rPr>
        <w:t>RODO</w:t>
      </w:r>
      <w:r w:rsidRPr="00410450">
        <w:t>);</w:t>
      </w:r>
    </w:p>
    <w:p w14:paraId="636C8B19" w14:textId="77777777" w:rsidR="00F74E3F" w:rsidRPr="00410450" w:rsidRDefault="00CE2DF7" w:rsidP="008E0AB1">
      <w:pPr>
        <w:numPr>
          <w:ilvl w:val="0"/>
          <w:numId w:val="16"/>
        </w:numPr>
        <w:spacing w:line="240" w:lineRule="auto"/>
        <w:ind w:left="567" w:firstLine="284"/>
        <w:contextualSpacing/>
      </w:pPr>
      <w:r w:rsidRPr="00410450">
        <w:t xml:space="preserve">wypełnienia obowiązków prawnych ciążących na ORLEN S.A. na podstawie powszechnie obowiązujących przepisów prawa, w tym w szczególności przepisów </w:t>
      </w:r>
      <w:r w:rsidR="00034558" w:rsidRPr="00410450">
        <w:br/>
      </w:r>
      <w:r w:rsidRPr="00410450">
        <w:t>z zakresu rachunkowości i prawa podatkowego – podstawą prawną przetwarzania jest art. 6 ust. 1 lit. c RODO;</w:t>
      </w:r>
    </w:p>
    <w:p w14:paraId="636C8B1A" w14:textId="77777777" w:rsidR="00F74E3F" w:rsidRPr="00410450" w:rsidRDefault="00CE2DF7" w:rsidP="008E0AB1">
      <w:pPr>
        <w:numPr>
          <w:ilvl w:val="0"/>
          <w:numId w:val="16"/>
        </w:numPr>
        <w:spacing w:line="240" w:lineRule="auto"/>
        <w:ind w:left="567" w:firstLine="284"/>
        <w:contextualSpacing/>
      </w:pPr>
      <w:r w:rsidRPr="00410450">
        <w:t>dokonania oceny współpracy na podstawie zawartej z Panią/Panem umowy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r>
        <w:rPr>
          <w:rStyle w:val="Odwoanieprzypisudolnego"/>
        </w:rPr>
        <w:footnoteReference w:id="2"/>
      </w:r>
      <w:r w:rsidR="009076D1" w:rsidRPr="00410450">
        <w:t>.</w:t>
      </w:r>
    </w:p>
    <w:p w14:paraId="636C8B1B" w14:textId="77777777" w:rsidR="00F74E3F" w:rsidRPr="00410450" w:rsidRDefault="00CE2DF7" w:rsidP="008E0AB1">
      <w:pPr>
        <w:numPr>
          <w:ilvl w:val="0"/>
          <w:numId w:val="16"/>
        </w:numPr>
        <w:spacing w:line="240" w:lineRule="auto"/>
        <w:ind w:left="567" w:firstLine="284"/>
        <w:contextualSpacing/>
      </w:pPr>
      <w:r w:rsidRPr="00410450">
        <w:t xml:space="preserve">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w:t>
      </w:r>
      <w:r w:rsidR="00034558" w:rsidRPr="00410450">
        <w:br/>
      </w:r>
      <w:r w:rsidRPr="00410450">
        <w:t xml:space="preserve">z zawartą umową. </w:t>
      </w:r>
    </w:p>
    <w:p w14:paraId="636C8B1C" w14:textId="77777777" w:rsidR="00F74E3F" w:rsidRPr="00410450" w:rsidRDefault="00CE2DF7" w:rsidP="008E0AB1">
      <w:pPr>
        <w:numPr>
          <w:ilvl w:val="0"/>
          <w:numId w:val="15"/>
        </w:numPr>
        <w:spacing w:line="240" w:lineRule="auto"/>
        <w:ind w:left="567" w:firstLine="284"/>
        <w:contextualSpacing/>
      </w:pPr>
      <w:r w:rsidRPr="00410450">
        <w:t xml:space="preserve">Pani/Pana dane osobowe mogą być przekazywane dostawcom systemów informatycznych i usług IT, podmiotom świadczącym na rzecz ORLEN S.A. usługi niezbędne do wykonania umowy, w tym usługi księgowe i prawne. Ponadto, </w:t>
      </w:r>
      <w:r w:rsidR="00034558" w:rsidRPr="00410450">
        <w:br/>
      </w:r>
      <w:r w:rsidRPr="00410450">
        <w:t>w stosowanych przypadkach dane osobowe będą przekazywane podmiotom uzyskującym dostęp do danych w oparciu o przepisy powszechnie obowiązującego prawa, w zakresie przewidzianym przez te przepisy.</w:t>
      </w:r>
    </w:p>
    <w:p w14:paraId="636C8B1D" w14:textId="77777777" w:rsidR="00F74E3F" w:rsidRPr="00410450" w:rsidRDefault="00CE2DF7" w:rsidP="008E0AB1">
      <w:pPr>
        <w:numPr>
          <w:ilvl w:val="0"/>
          <w:numId w:val="15"/>
        </w:numPr>
        <w:spacing w:line="240" w:lineRule="auto"/>
        <w:ind w:left="567" w:firstLine="284"/>
        <w:contextualSpacing/>
      </w:pPr>
      <w:r w:rsidRPr="00410450">
        <w:t xml:space="preserve">Pani/Pana dane osobowe będą przetwarzane przez okres wykonywania umowy, a następnie przez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636C8B1E" w14:textId="77777777" w:rsidR="00F74E3F" w:rsidRPr="00410450" w:rsidRDefault="00CE2DF7" w:rsidP="008E0AB1">
      <w:pPr>
        <w:numPr>
          <w:ilvl w:val="0"/>
          <w:numId w:val="15"/>
        </w:numPr>
        <w:spacing w:line="240" w:lineRule="auto"/>
        <w:ind w:left="567" w:firstLine="284"/>
        <w:contextualSpacing/>
      </w:pPr>
      <w:r w:rsidRPr="00410450">
        <w:t>Przysługuje Pani/Panu prawo dostępu do treści danych oraz żądania ich sprostowania, usunięcia, ograniczenia przetwarzania, prawo do przenoszenia danych oraz prawo wniesienia sprzeciwu względem przetwarzania danych.</w:t>
      </w:r>
    </w:p>
    <w:p w14:paraId="636C8B1F" w14:textId="77777777" w:rsidR="00F74E3F" w:rsidRPr="00410450" w:rsidRDefault="00CE2DF7" w:rsidP="008E0AB1">
      <w:pPr>
        <w:numPr>
          <w:ilvl w:val="0"/>
          <w:numId w:val="15"/>
        </w:numPr>
        <w:spacing w:line="240" w:lineRule="auto"/>
        <w:ind w:left="567" w:firstLine="284"/>
        <w:contextualSpacing/>
      </w:pPr>
      <w:r w:rsidRPr="00410450">
        <w:t>Przysługuje Pani/Panu prawo wniesienia sprzeciwu względem przetwarzania danych osobowych w celach określonych w pkt 4 lit. c) i d) powyżej</w:t>
      </w:r>
      <w:r>
        <w:rPr>
          <w:rStyle w:val="Odwoanieprzypisudolnego"/>
        </w:rPr>
        <w:footnoteReference w:id="3"/>
      </w:r>
      <w:r w:rsidRPr="00410450">
        <w:t xml:space="preserve">, z przyczyn związanych z Pani/Pana szczególną sytuacją. </w:t>
      </w:r>
    </w:p>
    <w:p w14:paraId="636C8B20" w14:textId="77777777" w:rsidR="00741315" w:rsidRPr="00410450" w:rsidRDefault="00CE2DF7" w:rsidP="008E0AB1">
      <w:pPr>
        <w:numPr>
          <w:ilvl w:val="0"/>
          <w:numId w:val="15"/>
        </w:numPr>
        <w:spacing w:line="240" w:lineRule="auto"/>
        <w:ind w:left="567" w:firstLine="284"/>
        <w:contextualSpacing/>
      </w:pPr>
      <w:r w:rsidRPr="00410450">
        <w:lastRenderedPageBreak/>
        <w:t>Przysługuje Pani/Panu także prawo wniesienia skargi do organu nadzorczego zajmującego się ochroną danych osobowych (Prezes Urzędu Ochrony Danych Osobowych, ul. Stawki 2, 00-193 Warszawa), gdy uzna Pani/Pan, że przetwarzanie Pani/Pana danych osobowych narusza przepisy RODO.</w:t>
      </w:r>
    </w:p>
    <w:p w14:paraId="636C8B21" w14:textId="77777777" w:rsidR="00F74E3F" w:rsidRPr="00410450" w:rsidRDefault="00CE2DF7" w:rsidP="008E0AB1">
      <w:pPr>
        <w:numPr>
          <w:ilvl w:val="0"/>
          <w:numId w:val="15"/>
        </w:numPr>
        <w:spacing w:line="240" w:lineRule="auto"/>
        <w:ind w:left="567" w:firstLine="284"/>
        <w:contextualSpacing/>
      </w:pPr>
      <w:r w:rsidRPr="00410450">
        <w:t>Podanie danych jest wymagane przez ORLEN S.A. w celu zawarcia i wykonania umowy. Brak podania danych będzie skutkował niemożliwością wykonania umowy.</w:t>
      </w:r>
    </w:p>
    <w:sectPr w:rsidR="00F74E3F" w:rsidRPr="00410450" w:rsidSect="00AD1461">
      <w:headerReference w:type="default" r:id="rId15"/>
      <w:footerReference w:type="even" r:id="rId16"/>
      <w:footerReference w:type="default" r:id="rId17"/>
      <w:pgSz w:w="11906" w:h="16838"/>
      <w:pgMar w:top="965" w:right="1416" w:bottom="1417" w:left="1417"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1ABC8" w14:textId="77777777" w:rsidR="006446C1" w:rsidRDefault="006446C1">
      <w:pPr>
        <w:spacing w:line="240" w:lineRule="auto"/>
      </w:pPr>
      <w:r>
        <w:separator/>
      </w:r>
    </w:p>
  </w:endnote>
  <w:endnote w:type="continuationSeparator" w:id="0">
    <w:p w14:paraId="3EEF8B35" w14:textId="77777777" w:rsidR="006446C1" w:rsidRDefault="006446C1">
      <w:pPr>
        <w:spacing w:line="240" w:lineRule="auto"/>
      </w:pPr>
      <w:r>
        <w:continuationSeparator/>
      </w:r>
    </w:p>
  </w:endnote>
  <w:endnote w:type="continuationNotice" w:id="1">
    <w:p w14:paraId="017EA05E" w14:textId="77777777" w:rsidR="006446C1" w:rsidRDefault="006446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ET">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8B27" w14:textId="77777777" w:rsidR="00F070BC" w:rsidRDefault="00F070BC" w:rsidP="00E561A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36C8B28" w14:textId="77777777" w:rsidR="00F070BC" w:rsidRDefault="00F070BC" w:rsidP="00952AC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8B29" w14:textId="373EC696" w:rsidR="00F070BC" w:rsidRPr="00907437" w:rsidRDefault="00F070BC" w:rsidP="00274A38">
    <w:pPr>
      <w:pStyle w:val="Stopka"/>
      <w:framePr w:wrap="around" w:vAnchor="text" w:hAnchor="page" w:x="10271" w:y="18"/>
      <w:rPr>
        <w:rStyle w:val="Numerstrony"/>
        <w:sz w:val="16"/>
        <w:szCs w:val="16"/>
      </w:rPr>
    </w:pPr>
    <w:r w:rsidRPr="00BF7B1B">
      <w:rPr>
        <w:rStyle w:val="Numerstrony"/>
        <w:noProof/>
        <w:sz w:val="16"/>
        <w:szCs w:val="16"/>
      </w:rPr>
      <w:fldChar w:fldCharType="begin"/>
    </w:r>
    <w:r w:rsidRPr="00907437">
      <w:rPr>
        <w:rStyle w:val="Numerstrony"/>
        <w:sz w:val="16"/>
        <w:szCs w:val="16"/>
      </w:rPr>
      <w:instrText xml:space="preserve">PAGE  </w:instrText>
    </w:r>
    <w:r w:rsidRPr="00BF7B1B">
      <w:rPr>
        <w:rStyle w:val="Numerstrony"/>
        <w:sz w:val="16"/>
        <w:szCs w:val="16"/>
      </w:rPr>
      <w:fldChar w:fldCharType="separate"/>
    </w:r>
    <w:r w:rsidR="00B13CDC">
      <w:rPr>
        <w:rStyle w:val="Numerstrony"/>
        <w:noProof/>
        <w:sz w:val="16"/>
        <w:szCs w:val="16"/>
      </w:rPr>
      <w:t>1</w:t>
    </w:r>
    <w:r w:rsidRPr="00BF7B1B">
      <w:rPr>
        <w:rStyle w:val="Numerstrony"/>
        <w:noProof/>
        <w:sz w:val="16"/>
        <w:szCs w:val="16"/>
      </w:rPr>
      <w:fldChar w:fldCharType="end"/>
    </w:r>
    <w:r w:rsidRPr="00907437">
      <w:rPr>
        <w:rStyle w:val="Numerstrony"/>
        <w:sz w:val="16"/>
        <w:szCs w:val="16"/>
      </w:rPr>
      <w:t>/</w:t>
    </w:r>
    <w:r w:rsidRPr="00BF7B1B">
      <w:rPr>
        <w:rStyle w:val="Numerstrony"/>
        <w:noProof/>
        <w:sz w:val="16"/>
        <w:szCs w:val="16"/>
      </w:rPr>
      <w:fldChar w:fldCharType="begin"/>
    </w:r>
    <w:r w:rsidRPr="00907437">
      <w:rPr>
        <w:rStyle w:val="Numerstrony"/>
        <w:sz w:val="16"/>
        <w:szCs w:val="16"/>
      </w:rPr>
      <w:instrText xml:space="preserve"> NUMPAGES </w:instrText>
    </w:r>
    <w:r w:rsidRPr="00BF7B1B">
      <w:rPr>
        <w:rStyle w:val="Numerstrony"/>
        <w:sz w:val="16"/>
        <w:szCs w:val="16"/>
      </w:rPr>
      <w:fldChar w:fldCharType="separate"/>
    </w:r>
    <w:r w:rsidR="00B13CDC">
      <w:rPr>
        <w:rStyle w:val="Numerstrony"/>
        <w:noProof/>
        <w:sz w:val="16"/>
        <w:szCs w:val="16"/>
      </w:rPr>
      <w:t>16</w:t>
    </w:r>
    <w:r w:rsidRPr="00BF7B1B">
      <w:rPr>
        <w:rStyle w:val="Numerstrony"/>
        <w:noProof/>
        <w:sz w:val="16"/>
        <w:szCs w:val="16"/>
      </w:rPr>
      <w:fldChar w:fldCharType="end"/>
    </w:r>
  </w:p>
  <w:p w14:paraId="636C8B2A" w14:textId="77777777" w:rsidR="00F070BC" w:rsidRDefault="00F070BC" w:rsidP="00952AC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391A5" w14:textId="77777777" w:rsidR="006446C1" w:rsidRDefault="006446C1">
      <w:pPr>
        <w:spacing w:line="240" w:lineRule="auto"/>
      </w:pPr>
      <w:r>
        <w:separator/>
      </w:r>
    </w:p>
  </w:footnote>
  <w:footnote w:type="continuationSeparator" w:id="0">
    <w:p w14:paraId="4D8470DE" w14:textId="77777777" w:rsidR="006446C1" w:rsidRDefault="006446C1">
      <w:pPr>
        <w:spacing w:line="240" w:lineRule="auto"/>
      </w:pPr>
      <w:r>
        <w:continuationSeparator/>
      </w:r>
    </w:p>
  </w:footnote>
  <w:footnote w:type="continuationNotice" w:id="1">
    <w:p w14:paraId="07006316" w14:textId="77777777" w:rsidR="006446C1" w:rsidRDefault="006446C1">
      <w:pPr>
        <w:spacing w:line="240" w:lineRule="auto"/>
      </w:pPr>
    </w:p>
  </w:footnote>
  <w:footnote w:id="2">
    <w:p w14:paraId="636C8B2B" w14:textId="77777777" w:rsidR="00F070BC" w:rsidRPr="001D2BE4" w:rsidRDefault="00F070BC" w:rsidP="00EE0018">
      <w:pPr>
        <w:pStyle w:val="Stopka1"/>
        <w:rPr>
          <w:sz w:val="18"/>
          <w:szCs w:val="18"/>
        </w:rPr>
      </w:pPr>
      <w:r>
        <w:rPr>
          <w:rStyle w:val="Odwoanieprzypisudolnego"/>
        </w:rPr>
        <w:footnoteRef/>
      </w:r>
      <w:r>
        <w:t xml:space="preserve"> </w:t>
      </w:r>
      <w:r w:rsidRPr="001D2BE4">
        <w:rPr>
          <w:sz w:val="18"/>
          <w:szCs w:val="18"/>
        </w:rPr>
        <w:t xml:space="preserve">Jeśli Kontrahent </w:t>
      </w:r>
      <w:r w:rsidRPr="001D2BE4">
        <w:rPr>
          <w:sz w:val="18"/>
          <w:szCs w:val="18"/>
          <w:u w:val="single"/>
        </w:rPr>
        <w:t>nie</w:t>
      </w:r>
      <w:r w:rsidRPr="001D2BE4">
        <w:rPr>
          <w:sz w:val="18"/>
          <w:szCs w:val="18"/>
        </w:rPr>
        <w:t xml:space="preserve"> będzie objęty oceną na podstawie </w:t>
      </w:r>
      <w:r w:rsidRPr="001D2BE4">
        <w:rPr>
          <w:i/>
          <w:iCs/>
          <w:sz w:val="18"/>
          <w:szCs w:val="18"/>
        </w:rPr>
        <w:t>Zasad oceny dostawców</w:t>
      </w:r>
      <w:r w:rsidRPr="001D2BE4">
        <w:rPr>
          <w:sz w:val="18"/>
          <w:szCs w:val="18"/>
        </w:rPr>
        <w:t>, punkt 4c) należy usunąć.</w:t>
      </w:r>
    </w:p>
    <w:p w14:paraId="636C8B2C" w14:textId="77777777" w:rsidR="00F070BC" w:rsidRDefault="00F070BC">
      <w:pPr>
        <w:pStyle w:val="Tekstprzypisudolnego"/>
      </w:pPr>
    </w:p>
  </w:footnote>
  <w:footnote w:id="3">
    <w:p w14:paraId="636C8B2D" w14:textId="77777777" w:rsidR="00F070BC" w:rsidRDefault="00F070BC">
      <w:pPr>
        <w:pStyle w:val="Tekstprzypisudolnego"/>
      </w:pPr>
      <w:r>
        <w:rPr>
          <w:rStyle w:val="Odwoanieprzypisudolnego"/>
        </w:rPr>
        <w:footnoteRef/>
      </w:r>
      <w:r>
        <w:t xml:space="preserve"> </w:t>
      </w:r>
      <w:r w:rsidRPr="001D2BE4">
        <w:rPr>
          <w:sz w:val="18"/>
          <w:szCs w:val="18"/>
        </w:rPr>
        <w:t>Jeśli Kontrahent nie podlega ocenie dostawców, należy wskazać wyłącznie na pkt. 4c).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8B25" w14:textId="77777777" w:rsidR="00F070BC" w:rsidRDefault="00F070BC" w:rsidP="00034558">
    <w:pPr>
      <w:pStyle w:val="Nagwek"/>
      <w:spacing w:line="240" w:lineRule="auto"/>
      <w:jc w:val="center"/>
      <w:rPr>
        <w:sz w:val="18"/>
        <w:szCs w:val="18"/>
      </w:rPr>
    </w:pPr>
    <w:r w:rsidRPr="002327D4">
      <w:rPr>
        <w:sz w:val="18"/>
        <w:szCs w:val="18"/>
      </w:rPr>
      <w:t>„</w:t>
    </w:r>
    <w:r>
      <w:rPr>
        <w:sz w:val="18"/>
        <w:szCs w:val="18"/>
      </w:rPr>
      <w:t>Zakup gazomierzy</w:t>
    </w:r>
    <w:r w:rsidRPr="002327D4">
      <w:rPr>
        <w:sz w:val="18"/>
        <w:szCs w:val="18"/>
      </w:rPr>
      <w:t>”</w:t>
    </w:r>
  </w:p>
  <w:p w14:paraId="636C8B26" w14:textId="4343581E" w:rsidR="00F070BC" w:rsidRPr="0035312A" w:rsidRDefault="00F070BC" w:rsidP="00034558">
    <w:pPr>
      <w:pStyle w:val="Nagwek"/>
      <w:spacing w:line="240" w:lineRule="auto"/>
      <w:jc w:val="center"/>
      <w:rPr>
        <w:sz w:val="18"/>
        <w:szCs w:val="18"/>
      </w:rPr>
    </w:pPr>
    <w:r>
      <w:rPr>
        <w:sz w:val="18"/>
        <w:szCs w:val="18"/>
      </w:rPr>
      <w:t>CRZ:</w:t>
    </w:r>
    <w:r w:rsidRPr="006E3269">
      <w:rPr>
        <w:sz w:val="18"/>
        <w:szCs w:val="18"/>
      </w:rPr>
      <w:t xml:space="preserve"> </w:t>
    </w:r>
    <w:r w:rsidR="00177F1D" w:rsidRPr="00177F1D">
      <w:rPr>
        <w:sz w:val="18"/>
        <w:szCs w:val="18"/>
      </w:rPr>
      <w:t>NP/ORLEN/25/1002/OS/EU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eastAsia="Times New Roman" w:hAnsi="Arial" w:cs="Arial"/>
        <w:iCs/>
        <w:sz w:val="22"/>
        <w:szCs w:val="22"/>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ascii="Arial" w:eastAsia="Times New Roman" w:hAnsi="Arial" w:cs="Arial" w:hint="default"/>
        <w:b w:val="0"/>
      </w:rPr>
    </w:lvl>
    <w:lvl w:ilvl="2">
      <w:start w:val="1"/>
      <w:numFmt w:val="decimal"/>
      <w:lvlText w:val="%1.%2.%3."/>
      <w:lvlJc w:val="left"/>
      <w:pPr>
        <w:tabs>
          <w:tab w:val="num" w:pos="1701"/>
        </w:tabs>
        <w:ind w:left="1701" w:hanging="737"/>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4"/>
    <w:multiLevelType w:val="multilevel"/>
    <w:tmpl w:val="00000004"/>
    <w:lvl w:ilvl="0">
      <w:start w:val="1"/>
      <w:numFmt w:val="decimal"/>
      <w:lvlText w:val="%1."/>
      <w:lvlJc w:val="left"/>
      <w:pPr>
        <w:tabs>
          <w:tab w:val="num" w:pos="360"/>
        </w:tabs>
        <w:ind w:left="360" w:hanging="360"/>
      </w:pPr>
      <w:rPr>
        <w:rFonts w:ascii="Arial" w:eastAsia="Times New Roman" w:hAnsi="Arial" w:cs="Arial"/>
        <w:sz w:val="22"/>
        <w:szCs w:val="22"/>
      </w:rPr>
    </w:lvl>
    <w:lvl w:ilvl="1">
      <w:start w:val="1"/>
      <w:numFmt w:val="decimal"/>
      <w:lvlText w:val="%1.%2."/>
      <w:lvlJc w:val="left"/>
      <w:pPr>
        <w:tabs>
          <w:tab w:val="num" w:pos="964"/>
        </w:tabs>
        <w:ind w:left="964" w:hanging="604"/>
      </w:pPr>
    </w:lvl>
    <w:lvl w:ilvl="2">
      <w:start w:val="1"/>
      <w:numFmt w:val="decimal"/>
      <w:lvlText w:val="%1.%2.%3."/>
      <w:lvlJc w:val="left"/>
      <w:pPr>
        <w:tabs>
          <w:tab w:val="num" w:pos="1701"/>
        </w:tabs>
        <w:ind w:left="1701" w:hanging="737"/>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6"/>
    <w:multiLevelType w:val="singleLevel"/>
    <w:tmpl w:val="00000006"/>
    <w:name w:val="WW8Num6"/>
    <w:lvl w:ilvl="0">
      <w:start w:val="1"/>
      <w:numFmt w:val="decimal"/>
      <w:lvlText w:val="%1."/>
      <w:lvlJc w:val="left"/>
      <w:pPr>
        <w:tabs>
          <w:tab w:val="num" w:pos="360"/>
        </w:tabs>
        <w:ind w:left="360" w:hanging="360"/>
      </w:pPr>
      <w:rPr>
        <w:rFonts w:ascii="Arial" w:eastAsia="Times New Roman" w:hAnsi="Arial" w:cs="Arial" w:hint="default"/>
        <w:b w:val="0"/>
        <w:i w:val="0"/>
      </w:rPr>
    </w:lvl>
  </w:abstractNum>
  <w:abstractNum w:abstractNumId="4"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Arial" w:eastAsia="Times New Roman" w:hAnsi="Arial" w:cs="Arial" w:hint="default"/>
        <w:b w:val="0"/>
        <w:i w:val="0"/>
        <w:sz w:val="22"/>
        <w:szCs w:val="22"/>
      </w:rPr>
    </w:lvl>
  </w:abstractNum>
  <w:abstractNum w:abstractNumId="5" w15:restartNumberingAfterBreak="0">
    <w:nsid w:val="0000000B"/>
    <w:multiLevelType w:val="multilevel"/>
    <w:tmpl w:val="25CC7754"/>
    <w:name w:val="WW8Num13"/>
    <w:lvl w:ilvl="0">
      <w:start w:val="1"/>
      <w:numFmt w:val="decimal"/>
      <w:lvlText w:val="%1."/>
      <w:lvlJc w:val="left"/>
      <w:pPr>
        <w:tabs>
          <w:tab w:val="num" w:pos="502"/>
        </w:tabs>
        <w:ind w:left="502" w:hanging="360"/>
      </w:pPr>
      <w:rPr>
        <w:rFonts w:ascii="Arial" w:eastAsia="Times New Roman" w:hAnsi="Arial" w:cs="Arial"/>
        <w:b w:val="0"/>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singleLevel"/>
    <w:tmpl w:val="0382F98A"/>
    <w:lvl w:ilvl="0">
      <w:start w:val="1"/>
      <w:numFmt w:val="decimal"/>
      <w:lvlText w:val="%1."/>
      <w:lvlJc w:val="left"/>
      <w:pPr>
        <w:tabs>
          <w:tab w:val="num" w:pos="720"/>
        </w:tabs>
        <w:ind w:left="720" w:hanging="360"/>
      </w:pPr>
      <w:rPr>
        <w:rFonts w:ascii="Arial" w:eastAsia="Times New Roman" w:hAnsi="Arial" w:cs="Arial" w:hint="default"/>
        <w:i w:val="0"/>
        <w:color w:val="000000"/>
      </w:rPr>
    </w:lvl>
  </w:abstractNum>
  <w:abstractNum w:abstractNumId="7" w15:restartNumberingAfterBreak="0">
    <w:nsid w:val="0000000E"/>
    <w:multiLevelType w:val="multilevel"/>
    <w:tmpl w:val="CCEC38DE"/>
    <w:name w:val="WW8Num14"/>
    <w:lvl w:ilvl="0">
      <w:start w:val="1"/>
      <w:numFmt w:val="decimal"/>
      <w:lvlText w:val="%1."/>
      <w:lvlJc w:val="left"/>
      <w:pPr>
        <w:tabs>
          <w:tab w:val="num" w:pos="0"/>
        </w:tabs>
        <w:ind w:left="720" w:hanging="360"/>
      </w:pPr>
      <w:rPr>
        <w:rFonts w:ascii="Arial" w:eastAsia="Times New Roman" w:hAnsi="Arial" w:cs="Arial" w:hint="default"/>
        <w:i/>
        <w:iCs/>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2"/>
    <w:multiLevelType w:val="multilevel"/>
    <w:tmpl w:val="E4320B82"/>
    <w:lvl w:ilvl="0">
      <w:start w:val="9"/>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0937B55"/>
    <w:multiLevelType w:val="hybridMultilevel"/>
    <w:tmpl w:val="01F691B2"/>
    <w:lvl w:ilvl="0" w:tplc="20EA18D8">
      <w:start w:val="1"/>
      <w:numFmt w:val="decimal"/>
      <w:lvlText w:val="%1."/>
      <w:lvlJc w:val="left"/>
      <w:pPr>
        <w:ind w:left="720" w:hanging="360"/>
      </w:pPr>
      <w:rPr>
        <w:rFonts w:ascii="Arial" w:hAnsi="Arial" w:cs="Arial" w:hint="default"/>
        <w:sz w:val="22"/>
        <w:szCs w:val="24"/>
      </w:rPr>
    </w:lvl>
    <w:lvl w:ilvl="1" w:tplc="68BEC720" w:tentative="1">
      <w:start w:val="1"/>
      <w:numFmt w:val="lowerLetter"/>
      <w:lvlText w:val="%2."/>
      <w:lvlJc w:val="left"/>
      <w:pPr>
        <w:ind w:left="1440" w:hanging="360"/>
      </w:pPr>
    </w:lvl>
    <w:lvl w:ilvl="2" w:tplc="AC8CE7AA" w:tentative="1">
      <w:start w:val="1"/>
      <w:numFmt w:val="lowerRoman"/>
      <w:lvlText w:val="%3."/>
      <w:lvlJc w:val="right"/>
      <w:pPr>
        <w:ind w:left="2160" w:hanging="180"/>
      </w:pPr>
    </w:lvl>
    <w:lvl w:ilvl="3" w:tplc="EE10A0C6" w:tentative="1">
      <w:start w:val="1"/>
      <w:numFmt w:val="decimal"/>
      <w:lvlText w:val="%4."/>
      <w:lvlJc w:val="left"/>
      <w:pPr>
        <w:ind w:left="2880" w:hanging="360"/>
      </w:pPr>
    </w:lvl>
    <w:lvl w:ilvl="4" w:tplc="6F4634F8" w:tentative="1">
      <w:start w:val="1"/>
      <w:numFmt w:val="lowerLetter"/>
      <w:lvlText w:val="%5."/>
      <w:lvlJc w:val="left"/>
      <w:pPr>
        <w:ind w:left="3600" w:hanging="360"/>
      </w:pPr>
    </w:lvl>
    <w:lvl w:ilvl="5" w:tplc="68B08C20" w:tentative="1">
      <w:start w:val="1"/>
      <w:numFmt w:val="lowerRoman"/>
      <w:lvlText w:val="%6."/>
      <w:lvlJc w:val="right"/>
      <w:pPr>
        <w:ind w:left="4320" w:hanging="180"/>
      </w:pPr>
    </w:lvl>
    <w:lvl w:ilvl="6" w:tplc="13947B32" w:tentative="1">
      <w:start w:val="1"/>
      <w:numFmt w:val="decimal"/>
      <w:lvlText w:val="%7."/>
      <w:lvlJc w:val="left"/>
      <w:pPr>
        <w:ind w:left="5040" w:hanging="360"/>
      </w:pPr>
    </w:lvl>
    <w:lvl w:ilvl="7" w:tplc="C262B366" w:tentative="1">
      <w:start w:val="1"/>
      <w:numFmt w:val="lowerLetter"/>
      <w:lvlText w:val="%8."/>
      <w:lvlJc w:val="left"/>
      <w:pPr>
        <w:ind w:left="5760" w:hanging="360"/>
      </w:pPr>
    </w:lvl>
    <w:lvl w:ilvl="8" w:tplc="F83A8BDC" w:tentative="1">
      <w:start w:val="1"/>
      <w:numFmt w:val="lowerRoman"/>
      <w:lvlText w:val="%9."/>
      <w:lvlJc w:val="right"/>
      <w:pPr>
        <w:ind w:left="6480" w:hanging="180"/>
      </w:pPr>
    </w:lvl>
  </w:abstractNum>
  <w:abstractNum w:abstractNumId="10" w15:restartNumberingAfterBreak="0">
    <w:nsid w:val="12E62766"/>
    <w:multiLevelType w:val="hybridMultilevel"/>
    <w:tmpl w:val="D0468900"/>
    <w:lvl w:ilvl="0" w:tplc="A16ADBF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4DC00DD"/>
    <w:multiLevelType w:val="multilevel"/>
    <w:tmpl w:val="A7641DE0"/>
    <w:lvl w:ilvl="0">
      <w:start w:val="2"/>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767114E"/>
    <w:multiLevelType w:val="hybridMultilevel"/>
    <w:tmpl w:val="19F89714"/>
    <w:lvl w:ilvl="0" w:tplc="6ECABA88">
      <w:start w:val="7"/>
      <w:numFmt w:val="decimal"/>
      <w:lvlText w:val="%1."/>
      <w:lvlJc w:val="left"/>
      <w:pPr>
        <w:ind w:left="1069" w:hanging="360"/>
      </w:pPr>
      <w:rPr>
        <w:rFonts w:hint="default"/>
      </w:rPr>
    </w:lvl>
    <w:lvl w:ilvl="1" w:tplc="865E57AA" w:tentative="1">
      <w:start w:val="1"/>
      <w:numFmt w:val="lowerLetter"/>
      <w:lvlText w:val="%2."/>
      <w:lvlJc w:val="left"/>
      <w:pPr>
        <w:ind w:left="1440" w:hanging="360"/>
      </w:pPr>
    </w:lvl>
    <w:lvl w:ilvl="2" w:tplc="810652EA" w:tentative="1">
      <w:start w:val="1"/>
      <w:numFmt w:val="lowerRoman"/>
      <w:lvlText w:val="%3."/>
      <w:lvlJc w:val="right"/>
      <w:pPr>
        <w:ind w:left="2160" w:hanging="180"/>
      </w:pPr>
    </w:lvl>
    <w:lvl w:ilvl="3" w:tplc="2F7C1E3A" w:tentative="1">
      <w:start w:val="1"/>
      <w:numFmt w:val="decimal"/>
      <w:lvlText w:val="%4."/>
      <w:lvlJc w:val="left"/>
      <w:pPr>
        <w:ind w:left="2880" w:hanging="360"/>
      </w:pPr>
    </w:lvl>
    <w:lvl w:ilvl="4" w:tplc="EA0EB8B6" w:tentative="1">
      <w:start w:val="1"/>
      <w:numFmt w:val="lowerLetter"/>
      <w:lvlText w:val="%5."/>
      <w:lvlJc w:val="left"/>
      <w:pPr>
        <w:ind w:left="3600" w:hanging="360"/>
      </w:pPr>
    </w:lvl>
    <w:lvl w:ilvl="5" w:tplc="9998C34E" w:tentative="1">
      <w:start w:val="1"/>
      <w:numFmt w:val="lowerRoman"/>
      <w:lvlText w:val="%6."/>
      <w:lvlJc w:val="right"/>
      <w:pPr>
        <w:ind w:left="4320" w:hanging="180"/>
      </w:pPr>
    </w:lvl>
    <w:lvl w:ilvl="6" w:tplc="0434BA70" w:tentative="1">
      <w:start w:val="1"/>
      <w:numFmt w:val="decimal"/>
      <w:lvlText w:val="%7."/>
      <w:lvlJc w:val="left"/>
      <w:pPr>
        <w:ind w:left="5040" w:hanging="360"/>
      </w:pPr>
    </w:lvl>
    <w:lvl w:ilvl="7" w:tplc="DC5AF836" w:tentative="1">
      <w:start w:val="1"/>
      <w:numFmt w:val="lowerLetter"/>
      <w:lvlText w:val="%8."/>
      <w:lvlJc w:val="left"/>
      <w:pPr>
        <w:ind w:left="5760" w:hanging="360"/>
      </w:pPr>
    </w:lvl>
    <w:lvl w:ilvl="8" w:tplc="E1925F0A" w:tentative="1">
      <w:start w:val="1"/>
      <w:numFmt w:val="lowerRoman"/>
      <w:lvlText w:val="%9."/>
      <w:lvlJc w:val="right"/>
      <w:pPr>
        <w:ind w:left="6480" w:hanging="180"/>
      </w:pPr>
    </w:lvl>
  </w:abstractNum>
  <w:abstractNum w:abstractNumId="13" w15:restartNumberingAfterBreak="0">
    <w:nsid w:val="184667E3"/>
    <w:multiLevelType w:val="hybridMultilevel"/>
    <w:tmpl w:val="79EE3004"/>
    <w:lvl w:ilvl="0" w:tplc="46B62C10">
      <w:start w:val="1"/>
      <w:numFmt w:val="lowerLetter"/>
      <w:lvlText w:val="%1)"/>
      <w:lvlJc w:val="left"/>
      <w:pPr>
        <w:ind w:left="1004" w:hanging="360"/>
      </w:pPr>
    </w:lvl>
    <w:lvl w:ilvl="1" w:tplc="D1EE4030" w:tentative="1">
      <w:start w:val="1"/>
      <w:numFmt w:val="lowerLetter"/>
      <w:lvlText w:val="%2."/>
      <w:lvlJc w:val="left"/>
      <w:pPr>
        <w:ind w:left="1724" w:hanging="360"/>
      </w:pPr>
    </w:lvl>
    <w:lvl w:ilvl="2" w:tplc="E460BEC0" w:tentative="1">
      <w:start w:val="1"/>
      <w:numFmt w:val="lowerRoman"/>
      <w:lvlText w:val="%3."/>
      <w:lvlJc w:val="right"/>
      <w:pPr>
        <w:ind w:left="2444" w:hanging="180"/>
      </w:pPr>
    </w:lvl>
    <w:lvl w:ilvl="3" w:tplc="5DBC7294" w:tentative="1">
      <w:start w:val="1"/>
      <w:numFmt w:val="decimal"/>
      <w:lvlText w:val="%4."/>
      <w:lvlJc w:val="left"/>
      <w:pPr>
        <w:ind w:left="3164" w:hanging="360"/>
      </w:pPr>
    </w:lvl>
    <w:lvl w:ilvl="4" w:tplc="20C69B4E" w:tentative="1">
      <w:start w:val="1"/>
      <w:numFmt w:val="lowerLetter"/>
      <w:lvlText w:val="%5."/>
      <w:lvlJc w:val="left"/>
      <w:pPr>
        <w:ind w:left="3884" w:hanging="360"/>
      </w:pPr>
    </w:lvl>
    <w:lvl w:ilvl="5" w:tplc="849A935C" w:tentative="1">
      <w:start w:val="1"/>
      <w:numFmt w:val="lowerRoman"/>
      <w:lvlText w:val="%6."/>
      <w:lvlJc w:val="right"/>
      <w:pPr>
        <w:ind w:left="4604" w:hanging="180"/>
      </w:pPr>
    </w:lvl>
    <w:lvl w:ilvl="6" w:tplc="C1488314" w:tentative="1">
      <w:start w:val="1"/>
      <w:numFmt w:val="decimal"/>
      <w:lvlText w:val="%7."/>
      <w:lvlJc w:val="left"/>
      <w:pPr>
        <w:ind w:left="5324" w:hanging="360"/>
      </w:pPr>
    </w:lvl>
    <w:lvl w:ilvl="7" w:tplc="274048A0" w:tentative="1">
      <w:start w:val="1"/>
      <w:numFmt w:val="lowerLetter"/>
      <w:lvlText w:val="%8."/>
      <w:lvlJc w:val="left"/>
      <w:pPr>
        <w:ind w:left="6044" w:hanging="360"/>
      </w:pPr>
    </w:lvl>
    <w:lvl w:ilvl="8" w:tplc="95DED53A" w:tentative="1">
      <w:start w:val="1"/>
      <w:numFmt w:val="lowerRoman"/>
      <w:lvlText w:val="%9."/>
      <w:lvlJc w:val="right"/>
      <w:pPr>
        <w:ind w:left="6764" w:hanging="180"/>
      </w:pPr>
    </w:lvl>
  </w:abstractNum>
  <w:abstractNum w:abstractNumId="14" w15:restartNumberingAfterBreak="0">
    <w:nsid w:val="18E240FC"/>
    <w:multiLevelType w:val="hybridMultilevel"/>
    <w:tmpl w:val="F3CC8472"/>
    <w:lvl w:ilvl="0" w:tplc="494A08A4">
      <w:start w:val="1"/>
      <w:numFmt w:val="lowerLetter"/>
      <w:lvlText w:val="%1)"/>
      <w:lvlJc w:val="left"/>
      <w:pPr>
        <w:ind w:left="786" w:hanging="360"/>
      </w:pPr>
    </w:lvl>
    <w:lvl w:ilvl="1" w:tplc="B7F85A64">
      <w:start w:val="1"/>
      <w:numFmt w:val="lowerLetter"/>
      <w:lvlText w:val="%2."/>
      <w:lvlJc w:val="left"/>
      <w:pPr>
        <w:ind w:left="1506" w:hanging="360"/>
      </w:pPr>
    </w:lvl>
    <w:lvl w:ilvl="2" w:tplc="40822042">
      <w:start w:val="1"/>
      <w:numFmt w:val="lowerRoman"/>
      <w:lvlText w:val="%3."/>
      <w:lvlJc w:val="right"/>
      <w:pPr>
        <w:ind w:left="2226" w:hanging="180"/>
      </w:pPr>
    </w:lvl>
    <w:lvl w:ilvl="3" w:tplc="E834AA84">
      <w:start w:val="1"/>
      <w:numFmt w:val="decimal"/>
      <w:lvlText w:val="%4."/>
      <w:lvlJc w:val="left"/>
      <w:pPr>
        <w:ind w:left="2946" w:hanging="360"/>
      </w:pPr>
    </w:lvl>
    <w:lvl w:ilvl="4" w:tplc="347AA70C">
      <w:start w:val="1"/>
      <w:numFmt w:val="lowerLetter"/>
      <w:lvlText w:val="%5."/>
      <w:lvlJc w:val="left"/>
      <w:pPr>
        <w:ind w:left="3666" w:hanging="360"/>
      </w:pPr>
    </w:lvl>
    <w:lvl w:ilvl="5" w:tplc="102E2DE0">
      <w:start w:val="1"/>
      <w:numFmt w:val="lowerRoman"/>
      <w:lvlText w:val="%6."/>
      <w:lvlJc w:val="right"/>
      <w:pPr>
        <w:ind w:left="4386" w:hanging="180"/>
      </w:pPr>
    </w:lvl>
    <w:lvl w:ilvl="6" w:tplc="7ACC67DC">
      <w:start w:val="1"/>
      <w:numFmt w:val="decimal"/>
      <w:lvlText w:val="%7."/>
      <w:lvlJc w:val="left"/>
      <w:pPr>
        <w:ind w:left="5106" w:hanging="360"/>
      </w:pPr>
    </w:lvl>
    <w:lvl w:ilvl="7" w:tplc="F008EE64">
      <w:start w:val="1"/>
      <w:numFmt w:val="lowerLetter"/>
      <w:lvlText w:val="%8."/>
      <w:lvlJc w:val="left"/>
      <w:pPr>
        <w:ind w:left="5826" w:hanging="360"/>
      </w:pPr>
    </w:lvl>
    <w:lvl w:ilvl="8" w:tplc="1DFA57BC">
      <w:start w:val="1"/>
      <w:numFmt w:val="lowerRoman"/>
      <w:lvlText w:val="%9."/>
      <w:lvlJc w:val="right"/>
      <w:pPr>
        <w:ind w:left="6546" w:hanging="180"/>
      </w:pPr>
    </w:lvl>
  </w:abstractNum>
  <w:abstractNum w:abstractNumId="15" w15:restartNumberingAfterBreak="0">
    <w:nsid w:val="1A9F6F97"/>
    <w:multiLevelType w:val="multilevel"/>
    <w:tmpl w:val="65362A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5B1BBB"/>
    <w:multiLevelType w:val="multilevel"/>
    <w:tmpl w:val="8200B92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1D9C18D9"/>
    <w:multiLevelType w:val="hybridMultilevel"/>
    <w:tmpl w:val="E5CE8E60"/>
    <w:lvl w:ilvl="0" w:tplc="BF9C6BF0">
      <w:start w:val="1"/>
      <w:numFmt w:val="lowerLetter"/>
      <w:lvlText w:val="%1)"/>
      <w:lvlJc w:val="left"/>
      <w:pPr>
        <w:ind w:left="720" w:hanging="360"/>
      </w:pPr>
    </w:lvl>
    <w:lvl w:ilvl="1" w:tplc="2F4A980E">
      <w:start w:val="1"/>
      <w:numFmt w:val="lowerLetter"/>
      <w:lvlText w:val="%2."/>
      <w:lvlJc w:val="left"/>
      <w:pPr>
        <w:ind w:left="1440" w:hanging="360"/>
      </w:pPr>
    </w:lvl>
    <w:lvl w:ilvl="2" w:tplc="CBA633B8">
      <w:start w:val="1"/>
      <w:numFmt w:val="lowerRoman"/>
      <w:lvlText w:val="%3."/>
      <w:lvlJc w:val="right"/>
      <w:pPr>
        <w:ind w:left="2160" w:hanging="180"/>
      </w:pPr>
    </w:lvl>
    <w:lvl w:ilvl="3" w:tplc="6A5A8F30">
      <w:start w:val="1"/>
      <w:numFmt w:val="decimal"/>
      <w:lvlText w:val="%4."/>
      <w:lvlJc w:val="left"/>
      <w:pPr>
        <w:ind w:left="2880" w:hanging="360"/>
      </w:pPr>
    </w:lvl>
    <w:lvl w:ilvl="4" w:tplc="B7C4536A">
      <w:start w:val="1"/>
      <w:numFmt w:val="lowerLetter"/>
      <w:lvlText w:val="%5."/>
      <w:lvlJc w:val="left"/>
      <w:pPr>
        <w:ind w:left="3600" w:hanging="360"/>
      </w:pPr>
    </w:lvl>
    <w:lvl w:ilvl="5" w:tplc="903CED54">
      <w:start w:val="1"/>
      <w:numFmt w:val="lowerRoman"/>
      <w:lvlText w:val="%6."/>
      <w:lvlJc w:val="right"/>
      <w:pPr>
        <w:ind w:left="4320" w:hanging="180"/>
      </w:pPr>
    </w:lvl>
    <w:lvl w:ilvl="6" w:tplc="2FFE6D2A">
      <w:start w:val="1"/>
      <w:numFmt w:val="decimal"/>
      <w:lvlText w:val="%7."/>
      <w:lvlJc w:val="left"/>
      <w:pPr>
        <w:ind w:left="5040" w:hanging="360"/>
      </w:pPr>
    </w:lvl>
    <w:lvl w:ilvl="7" w:tplc="3C4E0AE6">
      <w:start w:val="1"/>
      <w:numFmt w:val="lowerLetter"/>
      <w:lvlText w:val="%8."/>
      <w:lvlJc w:val="left"/>
      <w:pPr>
        <w:ind w:left="5760" w:hanging="360"/>
      </w:pPr>
    </w:lvl>
    <w:lvl w:ilvl="8" w:tplc="535A2D02">
      <w:start w:val="1"/>
      <w:numFmt w:val="lowerRoman"/>
      <w:lvlText w:val="%9."/>
      <w:lvlJc w:val="right"/>
      <w:pPr>
        <w:ind w:left="6480" w:hanging="180"/>
      </w:pPr>
    </w:lvl>
  </w:abstractNum>
  <w:abstractNum w:abstractNumId="18" w15:restartNumberingAfterBreak="0">
    <w:nsid w:val="1F221643"/>
    <w:multiLevelType w:val="hybridMultilevel"/>
    <w:tmpl w:val="FF2023CC"/>
    <w:lvl w:ilvl="0" w:tplc="71A099C0">
      <w:start w:val="1"/>
      <w:numFmt w:val="decimal"/>
      <w:lvlText w:val="%1."/>
      <w:lvlJc w:val="left"/>
      <w:pPr>
        <w:ind w:left="720" w:hanging="360"/>
      </w:pPr>
      <w:rPr>
        <w:rFonts w:ascii="Arial" w:hAnsi="Arial" w:cs="Arial" w:hint="default"/>
      </w:rPr>
    </w:lvl>
    <w:lvl w:ilvl="1" w:tplc="C08EB6AC">
      <w:start w:val="1"/>
      <w:numFmt w:val="lowerLetter"/>
      <w:lvlText w:val="%2)"/>
      <w:lvlJc w:val="left"/>
      <w:pPr>
        <w:ind w:left="1440" w:hanging="360"/>
      </w:pPr>
      <w:rPr>
        <w:rFonts w:ascii="Arial" w:eastAsia="Times New Roman" w:hAnsi="Arial" w:cs="Arial"/>
      </w:rPr>
    </w:lvl>
    <w:lvl w:ilvl="2" w:tplc="9478377C" w:tentative="1">
      <w:start w:val="1"/>
      <w:numFmt w:val="lowerRoman"/>
      <w:lvlText w:val="%3."/>
      <w:lvlJc w:val="right"/>
      <w:pPr>
        <w:ind w:left="2160" w:hanging="180"/>
      </w:pPr>
    </w:lvl>
    <w:lvl w:ilvl="3" w:tplc="D9B4564C" w:tentative="1">
      <w:start w:val="1"/>
      <w:numFmt w:val="decimal"/>
      <w:lvlText w:val="%4."/>
      <w:lvlJc w:val="left"/>
      <w:pPr>
        <w:ind w:left="2880" w:hanging="360"/>
      </w:pPr>
    </w:lvl>
    <w:lvl w:ilvl="4" w:tplc="0FD00AAE" w:tentative="1">
      <w:start w:val="1"/>
      <w:numFmt w:val="lowerLetter"/>
      <w:lvlText w:val="%5."/>
      <w:lvlJc w:val="left"/>
      <w:pPr>
        <w:ind w:left="3600" w:hanging="360"/>
      </w:pPr>
    </w:lvl>
    <w:lvl w:ilvl="5" w:tplc="26CA9F44" w:tentative="1">
      <w:start w:val="1"/>
      <w:numFmt w:val="lowerRoman"/>
      <w:lvlText w:val="%6."/>
      <w:lvlJc w:val="right"/>
      <w:pPr>
        <w:ind w:left="4320" w:hanging="180"/>
      </w:pPr>
    </w:lvl>
    <w:lvl w:ilvl="6" w:tplc="84623B42" w:tentative="1">
      <w:start w:val="1"/>
      <w:numFmt w:val="decimal"/>
      <w:lvlText w:val="%7."/>
      <w:lvlJc w:val="left"/>
      <w:pPr>
        <w:ind w:left="5040" w:hanging="360"/>
      </w:pPr>
    </w:lvl>
    <w:lvl w:ilvl="7" w:tplc="ADCAAD5A" w:tentative="1">
      <w:start w:val="1"/>
      <w:numFmt w:val="lowerLetter"/>
      <w:lvlText w:val="%8."/>
      <w:lvlJc w:val="left"/>
      <w:pPr>
        <w:ind w:left="5760" w:hanging="360"/>
      </w:pPr>
    </w:lvl>
    <w:lvl w:ilvl="8" w:tplc="E4EA6A9C" w:tentative="1">
      <w:start w:val="1"/>
      <w:numFmt w:val="lowerRoman"/>
      <w:lvlText w:val="%9."/>
      <w:lvlJc w:val="right"/>
      <w:pPr>
        <w:ind w:left="6480" w:hanging="180"/>
      </w:pPr>
    </w:lvl>
  </w:abstractNum>
  <w:abstractNum w:abstractNumId="19" w15:restartNumberingAfterBreak="0">
    <w:nsid w:val="27B93065"/>
    <w:multiLevelType w:val="hybridMultilevel"/>
    <w:tmpl w:val="A16E6828"/>
    <w:lvl w:ilvl="0" w:tplc="C7C68946">
      <w:start w:val="1"/>
      <w:numFmt w:val="bullet"/>
      <w:lvlText w:val=""/>
      <w:lvlJc w:val="left"/>
      <w:pPr>
        <w:ind w:left="720" w:hanging="360"/>
      </w:pPr>
      <w:rPr>
        <w:rFonts w:ascii="Symbol" w:hAnsi="Symbol" w:hint="default"/>
      </w:rPr>
    </w:lvl>
    <w:lvl w:ilvl="1" w:tplc="E0CC8D22" w:tentative="1">
      <w:start w:val="1"/>
      <w:numFmt w:val="bullet"/>
      <w:lvlText w:val="o"/>
      <w:lvlJc w:val="left"/>
      <w:pPr>
        <w:ind w:left="1440" w:hanging="360"/>
      </w:pPr>
      <w:rPr>
        <w:rFonts w:ascii="Courier New" w:hAnsi="Courier New" w:cs="Courier New" w:hint="default"/>
      </w:rPr>
    </w:lvl>
    <w:lvl w:ilvl="2" w:tplc="E4320E1A">
      <w:start w:val="1"/>
      <w:numFmt w:val="bullet"/>
      <w:lvlText w:val=""/>
      <w:lvlJc w:val="left"/>
      <w:pPr>
        <w:ind w:left="2160" w:hanging="360"/>
      </w:pPr>
      <w:rPr>
        <w:rFonts w:ascii="Symbol" w:hAnsi="Symbol" w:hint="default"/>
      </w:rPr>
    </w:lvl>
    <w:lvl w:ilvl="3" w:tplc="6FD01950" w:tentative="1">
      <w:start w:val="1"/>
      <w:numFmt w:val="bullet"/>
      <w:lvlText w:val=""/>
      <w:lvlJc w:val="left"/>
      <w:pPr>
        <w:ind w:left="2880" w:hanging="360"/>
      </w:pPr>
      <w:rPr>
        <w:rFonts w:ascii="Symbol" w:hAnsi="Symbol" w:hint="default"/>
      </w:rPr>
    </w:lvl>
    <w:lvl w:ilvl="4" w:tplc="54E67AD0" w:tentative="1">
      <w:start w:val="1"/>
      <w:numFmt w:val="bullet"/>
      <w:lvlText w:val="o"/>
      <w:lvlJc w:val="left"/>
      <w:pPr>
        <w:ind w:left="3600" w:hanging="360"/>
      </w:pPr>
      <w:rPr>
        <w:rFonts w:ascii="Courier New" w:hAnsi="Courier New" w:cs="Courier New" w:hint="default"/>
      </w:rPr>
    </w:lvl>
    <w:lvl w:ilvl="5" w:tplc="1AD48F68" w:tentative="1">
      <w:start w:val="1"/>
      <w:numFmt w:val="bullet"/>
      <w:lvlText w:val=""/>
      <w:lvlJc w:val="left"/>
      <w:pPr>
        <w:ind w:left="4320" w:hanging="360"/>
      </w:pPr>
      <w:rPr>
        <w:rFonts w:ascii="Wingdings" w:hAnsi="Wingdings" w:hint="default"/>
      </w:rPr>
    </w:lvl>
    <w:lvl w:ilvl="6" w:tplc="EADC97FA" w:tentative="1">
      <w:start w:val="1"/>
      <w:numFmt w:val="bullet"/>
      <w:lvlText w:val=""/>
      <w:lvlJc w:val="left"/>
      <w:pPr>
        <w:ind w:left="5040" w:hanging="360"/>
      </w:pPr>
      <w:rPr>
        <w:rFonts w:ascii="Symbol" w:hAnsi="Symbol" w:hint="default"/>
      </w:rPr>
    </w:lvl>
    <w:lvl w:ilvl="7" w:tplc="CCB6D92A" w:tentative="1">
      <w:start w:val="1"/>
      <w:numFmt w:val="bullet"/>
      <w:lvlText w:val="o"/>
      <w:lvlJc w:val="left"/>
      <w:pPr>
        <w:ind w:left="5760" w:hanging="360"/>
      </w:pPr>
      <w:rPr>
        <w:rFonts w:ascii="Courier New" w:hAnsi="Courier New" w:cs="Courier New" w:hint="default"/>
      </w:rPr>
    </w:lvl>
    <w:lvl w:ilvl="8" w:tplc="DD9C2C34" w:tentative="1">
      <w:start w:val="1"/>
      <w:numFmt w:val="bullet"/>
      <w:lvlText w:val=""/>
      <w:lvlJc w:val="left"/>
      <w:pPr>
        <w:ind w:left="6480" w:hanging="360"/>
      </w:pPr>
      <w:rPr>
        <w:rFonts w:ascii="Wingdings" w:hAnsi="Wingdings" w:hint="default"/>
      </w:rPr>
    </w:lvl>
  </w:abstractNum>
  <w:abstractNum w:abstractNumId="20" w15:restartNumberingAfterBreak="0">
    <w:nsid w:val="27E12A79"/>
    <w:multiLevelType w:val="hybridMultilevel"/>
    <w:tmpl w:val="E88CDEFA"/>
    <w:lvl w:ilvl="0" w:tplc="04C08DDC">
      <w:start w:val="1"/>
      <w:numFmt w:val="lowerLetter"/>
      <w:lvlText w:val="%1)"/>
      <w:lvlJc w:val="left"/>
      <w:pPr>
        <w:ind w:left="2770" w:hanging="360"/>
      </w:pPr>
      <w:rPr>
        <w:rFonts w:hint="default"/>
      </w:rPr>
    </w:lvl>
    <w:lvl w:ilvl="1" w:tplc="A080C966" w:tentative="1">
      <w:start w:val="1"/>
      <w:numFmt w:val="lowerLetter"/>
      <w:lvlText w:val="%2."/>
      <w:lvlJc w:val="left"/>
      <w:pPr>
        <w:ind w:left="3490" w:hanging="360"/>
      </w:pPr>
    </w:lvl>
    <w:lvl w:ilvl="2" w:tplc="E49E43BE" w:tentative="1">
      <w:start w:val="1"/>
      <w:numFmt w:val="lowerRoman"/>
      <w:lvlText w:val="%3."/>
      <w:lvlJc w:val="right"/>
      <w:pPr>
        <w:ind w:left="4210" w:hanging="180"/>
      </w:pPr>
    </w:lvl>
    <w:lvl w:ilvl="3" w:tplc="3D46F20E" w:tentative="1">
      <w:start w:val="1"/>
      <w:numFmt w:val="decimal"/>
      <w:lvlText w:val="%4."/>
      <w:lvlJc w:val="left"/>
      <w:pPr>
        <w:ind w:left="4930" w:hanging="360"/>
      </w:pPr>
    </w:lvl>
    <w:lvl w:ilvl="4" w:tplc="8BDCFA92" w:tentative="1">
      <w:start w:val="1"/>
      <w:numFmt w:val="lowerLetter"/>
      <w:lvlText w:val="%5."/>
      <w:lvlJc w:val="left"/>
      <w:pPr>
        <w:ind w:left="5650" w:hanging="360"/>
      </w:pPr>
    </w:lvl>
    <w:lvl w:ilvl="5" w:tplc="79D69366" w:tentative="1">
      <w:start w:val="1"/>
      <w:numFmt w:val="lowerRoman"/>
      <w:lvlText w:val="%6."/>
      <w:lvlJc w:val="right"/>
      <w:pPr>
        <w:ind w:left="6370" w:hanging="180"/>
      </w:pPr>
    </w:lvl>
    <w:lvl w:ilvl="6" w:tplc="3D00A0DA" w:tentative="1">
      <w:start w:val="1"/>
      <w:numFmt w:val="decimal"/>
      <w:lvlText w:val="%7."/>
      <w:lvlJc w:val="left"/>
      <w:pPr>
        <w:ind w:left="7090" w:hanging="360"/>
      </w:pPr>
    </w:lvl>
    <w:lvl w:ilvl="7" w:tplc="55482DBE" w:tentative="1">
      <w:start w:val="1"/>
      <w:numFmt w:val="lowerLetter"/>
      <w:lvlText w:val="%8."/>
      <w:lvlJc w:val="left"/>
      <w:pPr>
        <w:ind w:left="7810" w:hanging="360"/>
      </w:pPr>
    </w:lvl>
    <w:lvl w:ilvl="8" w:tplc="207EE3A2" w:tentative="1">
      <w:start w:val="1"/>
      <w:numFmt w:val="lowerRoman"/>
      <w:lvlText w:val="%9."/>
      <w:lvlJc w:val="right"/>
      <w:pPr>
        <w:ind w:left="8530" w:hanging="180"/>
      </w:pPr>
    </w:lvl>
  </w:abstractNum>
  <w:abstractNum w:abstractNumId="21" w15:restartNumberingAfterBreak="0">
    <w:nsid w:val="2B367564"/>
    <w:multiLevelType w:val="hybridMultilevel"/>
    <w:tmpl w:val="199AA334"/>
    <w:lvl w:ilvl="0" w:tplc="E3F248DE">
      <w:start w:val="1"/>
      <w:numFmt w:val="decimal"/>
      <w:lvlText w:val="%1."/>
      <w:lvlJc w:val="left"/>
      <w:pPr>
        <w:ind w:left="786" w:hanging="360"/>
      </w:pPr>
      <w:rPr>
        <w:rFonts w:hint="default"/>
      </w:rPr>
    </w:lvl>
    <w:lvl w:ilvl="1" w:tplc="F372F0E8" w:tentative="1">
      <w:start w:val="1"/>
      <w:numFmt w:val="lowerLetter"/>
      <w:lvlText w:val="%2."/>
      <w:lvlJc w:val="left"/>
      <w:pPr>
        <w:ind w:left="1506" w:hanging="360"/>
      </w:pPr>
    </w:lvl>
    <w:lvl w:ilvl="2" w:tplc="9860209C" w:tentative="1">
      <w:start w:val="1"/>
      <w:numFmt w:val="lowerRoman"/>
      <w:lvlText w:val="%3."/>
      <w:lvlJc w:val="right"/>
      <w:pPr>
        <w:ind w:left="2226" w:hanging="180"/>
      </w:pPr>
    </w:lvl>
    <w:lvl w:ilvl="3" w:tplc="8612D0D8" w:tentative="1">
      <w:start w:val="1"/>
      <w:numFmt w:val="decimal"/>
      <w:lvlText w:val="%4."/>
      <w:lvlJc w:val="left"/>
      <w:pPr>
        <w:ind w:left="2946" w:hanging="360"/>
      </w:pPr>
    </w:lvl>
    <w:lvl w:ilvl="4" w:tplc="771E3080" w:tentative="1">
      <w:start w:val="1"/>
      <w:numFmt w:val="lowerLetter"/>
      <w:lvlText w:val="%5."/>
      <w:lvlJc w:val="left"/>
      <w:pPr>
        <w:ind w:left="3666" w:hanging="360"/>
      </w:pPr>
    </w:lvl>
    <w:lvl w:ilvl="5" w:tplc="08085BA2" w:tentative="1">
      <w:start w:val="1"/>
      <w:numFmt w:val="lowerRoman"/>
      <w:lvlText w:val="%6."/>
      <w:lvlJc w:val="right"/>
      <w:pPr>
        <w:ind w:left="4386" w:hanging="180"/>
      </w:pPr>
    </w:lvl>
    <w:lvl w:ilvl="6" w:tplc="ED80E276" w:tentative="1">
      <w:start w:val="1"/>
      <w:numFmt w:val="decimal"/>
      <w:lvlText w:val="%7."/>
      <w:lvlJc w:val="left"/>
      <w:pPr>
        <w:ind w:left="5106" w:hanging="360"/>
      </w:pPr>
    </w:lvl>
    <w:lvl w:ilvl="7" w:tplc="6D8CF250" w:tentative="1">
      <w:start w:val="1"/>
      <w:numFmt w:val="lowerLetter"/>
      <w:lvlText w:val="%8."/>
      <w:lvlJc w:val="left"/>
      <w:pPr>
        <w:ind w:left="5826" w:hanging="360"/>
      </w:pPr>
    </w:lvl>
    <w:lvl w:ilvl="8" w:tplc="8DC099AE" w:tentative="1">
      <w:start w:val="1"/>
      <w:numFmt w:val="lowerRoman"/>
      <w:lvlText w:val="%9."/>
      <w:lvlJc w:val="right"/>
      <w:pPr>
        <w:ind w:left="6546" w:hanging="180"/>
      </w:pPr>
    </w:lvl>
  </w:abstractNum>
  <w:abstractNum w:abstractNumId="22" w15:restartNumberingAfterBreak="0">
    <w:nsid w:val="2CCC4AFE"/>
    <w:multiLevelType w:val="hybridMultilevel"/>
    <w:tmpl w:val="575604F4"/>
    <w:lvl w:ilvl="0" w:tplc="A140AF3A">
      <w:start w:val="1"/>
      <w:numFmt w:val="decimal"/>
      <w:lvlText w:val="%1."/>
      <w:lvlJc w:val="left"/>
      <w:pPr>
        <w:ind w:left="540" w:hanging="540"/>
      </w:pPr>
      <w:rPr>
        <w:rFonts w:hint="default"/>
      </w:rPr>
    </w:lvl>
    <w:lvl w:ilvl="1" w:tplc="D12E82DC" w:tentative="1">
      <w:start w:val="1"/>
      <w:numFmt w:val="lowerLetter"/>
      <w:lvlText w:val="%2."/>
      <w:lvlJc w:val="left"/>
      <w:pPr>
        <w:ind w:left="1440" w:hanging="360"/>
      </w:pPr>
    </w:lvl>
    <w:lvl w:ilvl="2" w:tplc="B956A34C" w:tentative="1">
      <w:start w:val="1"/>
      <w:numFmt w:val="lowerRoman"/>
      <w:lvlText w:val="%3."/>
      <w:lvlJc w:val="right"/>
      <w:pPr>
        <w:ind w:left="2160" w:hanging="180"/>
      </w:pPr>
    </w:lvl>
    <w:lvl w:ilvl="3" w:tplc="17187ADC" w:tentative="1">
      <w:start w:val="1"/>
      <w:numFmt w:val="decimal"/>
      <w:lvlText w:val="%4."/>
      <w:lvlJc w:val="left"/>
      <w:pPr>
        <w:ind w:left="2880" w:hanging="360"/>
      </w:pPr>
    </w:lvl>
    <w:lvl w:ilvl="4" w:tplc="ED2EB2FE" w:tentative="1">
      <w:start w:val="1"/>
      <w:numFmt w:val="lowerLetter"/>
      <w:lvlText w:val="%5."/>
      <w:lvlJc w:val="left"/>
      <w:pPr>
        <w:ind w:left="3600" w:hanging="360"/>
      </w:pPr>
    </w:lvl>
    <w:lvl w:ilvl="5" w:tplc="3EA6B922" w:tentative="1">
      <w:start w:val="1"/>
      <w:numFmt w:val="lowerRoman"/>
      <w:lvlText w:val="%6."/>
      <w:lvlJc w:val="right"/>
      <w:pPr>
        <w:ind w:left="4320" w:hanging="180"/>
      </w:pPr>
    </w:lvl>
    <w:lvl w:ilvl="6" w:tplc="075EED28" w:tentative="1">
      <w:start w:val="1"/>
      <w:numFmt w:val="decimal"/>
      <w:lvlText w:val="%7."/>
      <w:lvlJc w:val="left"/>
      <w:pPr>
        <w:ind w:left="5040" w:hanging="360"/>
      </w:pPr>
    </w:lvl>
    <w:lvl w:ilvl="7" w:tplc="95AC77D4" w:tentative="1">
      <w:start w:val="1"/>
      <w:numFmt w:val="lowerLetter"/>
      <w:lvlText w:val="%8."/>
      <w:lvlJc w:val="left"/>
      <w:pPr>
        <w:ind w:left="5760" w:hanging="360"/>
      </w:pPr>
    </w:lvl>
    <w:lvl w:ilvl="8" w:tplc="90A807D8" w:tentative="1">
      <w:start w:val="1"/>
      <w:numFmt w:val="lowerRoman"/>
      <w:lvlText w:val="%9."/>
      <w:lvlJc w:val="right"/>
      <w:pPr>
        <w:ind w:left="6480" w:hanging="180"/>
      </w:pPr>
    </w:lvl>
  </w:abstractNum>
  <w:abstractNum w:abstractNumId="23" w15:restartNumberingAfterBreak="0">
    <w:nsid w:val="2E7B5ED7"/>
    <w:multiLevelType w:val="hybridMultilevel"/>
    <w:tmpl w:val="F87C4814"/>
    <w:lvl w:ilvl="0" w:tplc="9C2832B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0113889"/>
    <w:multiLevelType w:val="hybridMultilevel"/>
    <w:tmpl w:val="1F8A3B8A"/>
    <w:lvl w:ilvl="0" w:tplc="E57087CC">
      <w:start w:val="1"/>
      <w:numFmt w:val="decimal"/>
      <w:lvlText w:val="%1."/>
      <w:lvlJc w:val="left"/>
      <w:pPr>
        <w:tabs>
          <w:tab w:val="num" w:pos="360"/>
        </w:tabs>
        <w:ind w:left="360" w:hanging="360"/>
      </w:pPr>
      <w:rPr>
        <w:rFonts w:hint="default"/>
      </w:rPr>
    </w:lvl>
    <w:lvl w:ilvl="1" w:tplc="1C5E956A" w:tentative="1">
      <w:start w:val="1"/>
      <w:numFmt w:val="lowerLetter"/>
      <w:lvlText w:val="%2."/>
      <w:lvlJc w:val="left"/>
      <w:pPr>
        <w:tabs>
          <w:tab w:val="num" w:pos="1080"/>
        </w:tabs>
        <w:ind w:left="1080" w:hanging="360"/>
      </w:pPr>
    </w:lvl>
    <w:lvl w:ilvl="2" w:tplc="854C1C2A" w:tentative="1">
      <w:start w:val="1"/>
      <w:numFmt w:val="lowerRoman"/>
      <w:lvlText w:val="%3."/>
      <w:lvlJc w:val="right"/>
      <w:pPr>
        <w:tabs>
          <w:tab w:val="num" w:pos="1800"/>
        </w:tabs>
        <w:ind w:left="1800" w:hanging="180"/>
      </w:pPr>
    </w:lvl>
    <w:lvl w:ilvl="3" w:tplc="FE7EECBC" w:tentative="1">
      <w:start w:val="1"/>
      <w:numFmt w:val="decimal"/>
      <w:lvlText w:val="%4."/>
      <w:lvlJc w:val="left"/>
      <w:pPr>
        <w:tabs>
          <w:tab w:val="num" w:pos="2520"/>
        </w:tabs>
        <w:ind w:left="2520" w:hanging="360"/>
      </w:pPr>
    </w:lvl>
    <w:lvl w:ilvl="4" w:tplc="9FDEB2BC" w:tentative="1">
      <w:start w:val="1"/>
      <w:numFmt w:val="lowerLetter"/>
      <w:lvlText w:val="%5."/>
      <w:lvlJc w:val="left"/>
      <w:pPr>
        <w:tabs>
          <w:tab w:val="num" w:pos="3240"/>
        </w:tabs>
        <w:ind w:left="3240" w:hanging="360"/>
      </w:pPr>
    </w:lvl>
    <w:lvl w:ilvl="5" w:tplc="6F220816" w:tentative="1">
      <w:start w:val="1"/>
      <w:numFmt w:val="lowerRoman"/>
      <w:lvlText w:val="%6."/>
      <w:lvlJc w:val="right"/>
      <w:pPr>
        <w:tabs>
          <w:tab w:val="num" w:pos="3960"/>
        </w:tabs>
        <w:ind w:left="3960" w:hanging="180"/>
      </w:pPr>
    </w:lvl>
    <w:lvl w:ilvl="6" w:tplc="A77AA2BE" w:tentative="1">
      <w:start w:val="1"/>
      <w:numFmt w:val="decimal"/>
      <w:lvlText w:val="%7."/>
      <w:lvlJc w:val="left"/>
      <w:pPr>
        <w:tabs>
          <w:tab w:val="num" w:pos="4680"/>
        </w:tabs>
        <w:ind w:left="4680" w:hanging="360"/>
      </w:pPr>
    </w:lvl>
    <w:lvl w:ilvl="7" w:tplc="DE8AE710" w:tentative="1">
      <w:start w:val="1"/>
      <w:numFmt w:val="lowerLetter"/>
      <w:lvlText w:val="%8."/>
      <w:lvlJc w:val="left"/>
      <w:pPr>
        <w:tabs>
          <w:tab w:val="num" w:pos="5400"/>
        </w:tabs>
        <w:ind w:left="5400" w:hanging="360"/>
      </w:pPr>
    </w:lvl>
    <w:lvl w:ilvl="8" w:tplc="EDEC0E3A" w:tentative="1">
      <w:start w:val="1"/>
      <w:numFmt w:val="lowerRoman"/>
      <w:lvlText w:val="%9."/>
      <w:lvlJc w:val="right"/>
      <w:pPr>
        <w:tabs>
          <w:tab w:val="num" w:pos="6120"/>
        </w:tabs>
        <w:ind w:left="6120" w:hanging="180"/>
      </w:pPr>
    </w:lvl>
  </w:abstractNum>
  <w:abstractNum w:abstractNumId="25" w15:restartNumberingAfterBreak="0">
    <w:nsid w:val="370C7C50"/>
    <w:multiLevelType w:val="multilevel"/>
    <w:tmpl w:val="C12426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A7D04D0"/>
    <w:multiLevelType w:val="hybridMultilevel"/>
    <w:tmpl w:val="83A0EEB8"/>
    <w:lvl w:ilvl="0" w:tplc="12E0A352">
      <w:start w:val="1"/>
      <w:numFmt w:val="decimal"/>
      <w:lvlText w:val="%1."/>
      <w:lvlJc w:val="left"/>
      <w:pPr>
        <w:ind w:left="720" w:hanging="360"/>
      </w:pPr>
    </w:lvl>
    <w:lvl w:ilvl="1" w:tplc="0C86D960">
      <w:start w:val="1"/>
      <w:numFmt w:val="lowerLetter"/>
      <w:lvlText w:val="%2)"/>
      <w:lvlJc w:val="left"/>
      <w:pPr>
        <w:ind w:left="1440" w:hanging="360"/>
      </w:pPr>
    </w:lvl>
    <w:lvl w:ilvl="2" w:tplc="B8008CD4">
      <w:start w:val="1"/>
      <w:numFmt w:val="lowerLetter"/>
      <w:lvlText w:val="%3)"/>
      <w:lvlJc w:val="left"/>
      <w:pPr>
        <w:ind w:left="2400" w:hanging="420"/>
      </w:pPr>
      <w:rPr>
        <w:rFonts w:hint="default"/>
      </w:rPr>
    </w:lvl>
    <w:lvl w:ilvl="3" w:tplc="16E6E9A2">
      <w:start w:val="1"/>
      <w:numFmt w:val="decimal"/>
      <w:lvlText w:val="%4."/>
      <w:lvlJc w:val="left"/>
      <w:pPr>
        <w:ind w:left="2880" w:hanging="360"/>
      </w:pPr>
    </w:lvl>
    <w:lvl w:ilvl="4" w:tplc="AD68EA4C" w:tentative="1">
      <w:start w:val="1"/>
      <w:numFmt w:val="lowerLetter"/>
      <w:lvlText w:val="%5."/>
      <w:lvlJc w:val="left"/>
      <w:pPr>
        <w:ind w:left="3600" w:hanging="360"/>
      </w:pPr>
    </w:lvl>
    <w:lvl w:ilvl="5" w:tplc="07E062AE" w:tentative="1">
      <w:start w:val="1"/>
      <w:numFmt w:val="lowerRoman"/>
      <w:lvlText w:val="%6."/>
      <w:lvlJc w:val="right"/>
      <w:pPr>
        <w:ind w:left="4320" w:hanging="180"/>
      </w:pPr>
    </w:lvl>
    <w:lvl w:ilvl="6" w:tplc="2DA2E756" w:tentative="1">
      <w:start w:val="1"/>
      <w:numFmt w:val="decimal"/>
      <w:lvlText w:val="%7."/>
      <w:lvlJc w:val="left"/>
      <w:pPr>
        <w:ind w:left="5040" w:hanging="360"/>
      </w:pPr>
    </w:lvl>
    <w:lvl w:ilvl="7" w:tplc="73D6365E" w:tentative="1">
      <w:start w:val="1"/>
      <w:numFmt w:val="lowerLetter"/>
      <w:lvlText w:val="%8."/>
      <w:lvlJc w:val="left"/>
      <w:pPr>
        <w:ind w:left="5760" w:hanging="360"/>
      </w:pPr>
    </w:lvl>
    <w:lvl w:ilvl="8" w:tplc="0A70CD28" w:tentative="1">
      <w:start w:val="1"/>
      <w:numFmt w:val="lowerRoman"/>
      <w:lvlText w:val="%9."/>
      <w:lvlJc w:val="right"/>
      <w:pPr>
        <w:ind w:left="6480" w:hanging="180"/>
      </w:pPr>
    </w:lvl>
  </w:abstractNum>
  <w:abstractNum w:abstractNumId="27" w15:restartNumberingAfterBreak="0">
    <w:nsid w:val="42DE7D65"/>
    <w:multiLevelType w:val="hybridMultilevel"/>
    <w:tmpl w:val="360A7A5A"/>
    <w:lvl w:ilvl="0" w:tplc="2D740B2E">
      <w:start w:val="1"/>
      <w:numFmt w:val="decimal"/>
      <w:lvlText w:val="%1."/>
      <w:lvlJc w:val="left"/>
      <w:pPr>
        <w:ind w:left="360" w:firstLine="0"/>
      </w:pPr>
      <w:rPr>
        <w:rFonts w:hint="default"/>
      </w:rPr>
    </w:lvl>
    <w:lvl w:ilvl="1" w:tplc="55E47828" w:tentative="1">
      <w:start w:val="1"/>
      <w:numFmt w:val="lowerLetter"/>
      <w:lvlText w:val="%2."/>
      <w:lvlJc w:val="left"/>
      <w:pPr>
        <w:ind w:left="1440" w:hanging="360"/>
      </w:pPr>
    </w:lvl>
    <w:lvl w:ilvl="2" w:tplc="0EEA8292" w:tentative="1">
      <w:start w:val="1"/>
      <w:numFmt w:val="lowerRoman"/>
      <w:lvlText w:val="%3."/>
      <w:lvlJc w:val="right"/>
      <w:pPr>
        <w:ind w:left="2160" w:hanging="180"/>
      </w:pPr>
    </w:lvl>
    <w:lvl w:ilvl="3" w:tplc="7B6668D0" w:tentative="1">
      <w:start w:val="1"/>
      <w:numFmt w:val="decimal"/>
      <w:lvlText w:val="%4."/>
      <w:lvlJc w:val="left"/>
      <w:pPr>
        <w:ind w:left="2880" w:hanging="360"/>
      </w:pPr>
    </w:lvl>
    <w:lvl w:ilvl="4" w:tplc="8A4CEED0" w:tentative="1">
      <w:start w:val="1"/>
      <w:numFmt w:val="lowerLetter"/>
      <w:lvlText w:val="%5."/>
      <w:lvlJc w:val="left"/>
      <w:pPr>
        <w:ind w:left="3600" w:hanging="360"/>
      </w:pPr>
    </w:lvl>
    <w:lvl w:ilvl="5" w:tplc="37BA3476" w:tentative="1">
      <w:start w:val="1"/>
      <w:numFmt w:val="lowerRoman"/>
      <w:lvlText w:val="%6."/>
      <w:lvlJc w:val="right"/>
      <w:pPr>
        <w:ind w:left="4320" w:hanging="180"/>
      </w:pPr>
    </w:lvl>
    <w:lvl w:ilvl="6" w:tplc="E3609504" w:tentative="1">
      <w:start w:val="1"/>
      <w:numFmt w:val="decimal"/>
      <w:lvlText w:val="%7."/>
      <w:lvlJc w:val="left"/>
      <w:pPr>
        <w:ind w:left="5040" w:hanging="360"/>
      </w:pPr>
    </w:lvl>
    <w:lvl w:ilvl="7" w:tplc="34224EBC" w:tentative="1">
      <w:start w:val="1"/>
      <w:numFmt w:val="lowerLetter"/>
      <w:lvlText w:val="%8."/>
      <w:lvlJc w:val="left"/>
      <w:pPr>
        <w:ind w:left="5760" w:hanging="360"/>
      </w:pPr>
    </w:lvl>
    <w:lvl w:ilvl="8" w:tplc="FAEA83A0" w:tentative="1">
      <w:start w:val="1"/>
      <w:numFmt w:val="lowerRoman"/>
      <w:lvlText w:val="%9."/>
      <w:lvlJc w:val="right"/>
      <w:pPr>
        <w:ind w:left="6480" w:hanging="180"/>
      </w:pPr>
    </w:lvl>
  </w:abstractNum>
  <w:abstractNum w:abstractNumId="28" w15:restartNumberingAfterBreak="0">
    <w:nsid w:val="43B07C96"/>
    <w:multiLevelType w:val="hybridMultilevel"/>
    <w:tmpl w:val="9A7ACA04"/>
    <w:lvl w:ilvl="0" w:tplc="8A8A788E">
      <w:start w:val="10"/>
      <w:numFmt w:val="decimal"/>
      <w:lvlText w:val="%1."/>
      <w:lvlJc w:val="left"/>
      <w:pPr>
        <w:tabs>
          <w:tab w:val="num" w:pos="720"/>
        </w:tabs>
        <w:ind w:left="720" w:hanging="360"/>
      </w:pPr>
      <w:rPr>
        <w:rFonts w:ascii="Arial" w:eastAsia="Times New Roman" w:hAnsi="Arial" w:cs="Arial" w:hint="default"/>
        <w:i w:val="0"/>
        <w:color w:val="000000"/>
      </w:rPr>
    </w:lvl>
    <w:lvl w:ilvl="1" w:tplc="3A5AE54A" w:tentative="1">
      <w:start w:val="1"/>
      <w:numFmt w:val="lowerLetter"/>
      <w:lvlText w:val="%2."/>
      <w:lvlJc w:val="left"/>
      <w:pPr>
        <w:ind w:left="1440" w:hanging="360"/>
      </w:pPr>
    </w:lvl>
    <w:lvl w:ilvl="2" w:tplc="CD722728" w:tentative="1">
      <w:start w:val="1"/>
      <w:numFmt w:val="lowerRoman"/>
      <w:lvlText w:val="%3."/>
      <w:lvlJc w:val="right"/>
      <w:pPr>
        <w:ind w:left="2160" w:hanging="180"/>
      </w:pPr>
    </w:lvl>
    <w:lvl w:ilvl="3" w:tplc="7652B8D6" w:tentative="1">
      <w:start w:val="1"/>
      <w:numFmt w:val="decimal"/>
      <w:lvlText w:val="%4."/>
      <w:lvlJc w:val="left"/>
      <w:pPr>
        <w:ind w:left="2880" w:hanging="360"/>
      </w:pPr>
    </w:lvl>
    <w:lvl w:ilvl="4" w:tplc="8B5CD56A" w:tentative="1">
      <w:start w:val="1"/>
      <w:numFmt w:val="lowerLetter"/>
      <w:lvlText w:val="%5."/>
      <w:lvlJc w:val="left"/>
      <w:pPr>
        <w:ind w:left="3600" w:hanging="360"/>
      </w:pPr>
    </w:lvl>
    <w:lvl w:ilvl="5" w:tplc="E3E6A736" w:tentative="1">
      <w:start w:val="1"/>
      <w:numFmt w:val="lowerRoman"/>
      <w:lvlText w:val="%6."/>
      <w:lvlJc w:val="right"/>
      <w:pPr>
        <w:ind w:left="4320" w:hanging="180"/>
      </w:pPr>
    </w:lvl>
    <w:lvl w:ilvl="6" w:tplc="4FC25F1A" w:tentative="1">
      <w:start w:val="1"/>
      <w:numFmt w:val="decimal"/>
      <w:lvlText w:val="%7."/>
      <w:lvlJc w:val="left"/>
      <w:pPr>
        <w:ind w:left="5040" w:hanging="360"/>
      </w:pPr>
    </w:lvl>
    <w:lvl w:ilvl="7" w:tplc="030EA172" w:tentative="1">
      <w:start w:val="1"/>
      <w:numFmt w:val="lowerLetter"/>
      <w:lvlText w:val="%8."/>
      <w:lvlJc w:val="left"/>
      <w:pPr>
        <w:ind w:left="5760" w:hanging="360"/>
      </w:pPr>
    </w:lvl>
    <w:lvl w:ilvl="8" w:tplc="30160402" w:tentative="1">
      <w:start w:val="1"/>
      <w:numFmt w:val="lowerRoman"/>
      <w:lvlText w:val="%9."/>
      <w:lvlJc w:val="right"/>
      <w:pPr>
        <w:ind w:left="6480" w:hanging="180"/>
      </w:pPr>
    </w:lvl>
  </w:abstractNum>
  <w:abstractNum w:abstractNumId="29" w15:restartNumberingAfterBreak="0">
    <w:nsid w:val="458A14EA"/>
    <w:multiLevelType w:val="hybridMultilevel"/>
    <w:tmpl w:val="6D224C06"/>
    <w:lvl w:ilvl="0" w:tplc="BC50BDB0">
      <w:start w:val="1"/>
      <w:numFmt w:val="decimal"/>
      <w:lvlText w:val="%1."/>
      <w:lvlJc w:val="left"/>
      <w:pPr>
        <w:tabs>
          <w:tab w:val="num" w:pos="360"/>
        </w:tabs>
        <w:ind w:left="360" w:hanging="360"/>
      </w:pPr>
      <w:rPr>
        <w:rFonts w:hint="default"/>
        <w:color w:val="auto"/>
      </w:rPr>
    </w:lvl>
    <w:lvl w:ilvl="1" w:tplc="9D821816" w:tentative="1">
      <w:start w:val="1"/>
      <w:numFmt w:val="lowerLetter"/>
      <w:lvlText w:val="%2."/>
      <w:lvlJc w:val="left"/>
      <w:pPr>
        <w:ind w:left="720" w:hanging="360"/>
      </w:pPr>
    </w:lvl>
    <w:lvl w:ilvl="2" w:tplc="7508494E" w:tentative="1">
      <w:start w:val="1"/>
      <w:numFmt w:val="lowerRoman"/>
      <w:lvlText w:val="%3."/>
      <w:lvlJc w:val="right"/>
      <w:pPr>
        <w:ind w:left="1440" w:hanging="180"/>
      </w:pPr>
    </w:lvl>
    <w:lvl w:ilvl="3" w:tplc="83409EC0" w:tentative="1">
      <w:start w:val="1"/>
      <w:numFmt w:val="decimal"/>
      <w:lvlText w:val="%4."/>
      <w:lvlJc w:val="left"/>
      <w:pPr>
        <w:ind w:left="2160" w:hanging="360"/>
      </w:pPr>
    </w:lvl>
    <w:lvl w:ilvl="4" w:tplc="ABE879CE" w:tentative="1">
      <w:start w:val="1"/>
      <w:numFmt w:val="lowerLetter"/>
      <w:lvlText w:val="%5."/>
      <w:lvlJc w:val="left"/>
      <w:pPr>
        <w:ind w:left="2880" w:hanging="360"/>
      </w:pPr>
    </w:lvl>
    <w:lvl w:ilvl="5" w:tplc="55700A62" w:tentative="1">
      <w:start w:val="1"/>
      <w:numFmt w:val="lowerRoman"/>
      <w:lvlText w:val="%6."/>
      <w:lvlJc w:val="right"/>
      <w:pPr>
        <w:ind w:left="3600" w:hanging="180"/>
      </w:pPr>
    </w:lvl>
    <w:lvl w:ilvl="6" w:tplc="B87CF0EE" w:tentative="1">
      <w:start w:val="1"/>
      <w:numFmt w:val="decimal"/>
      <w:lvlText w:val="%7."/>
      <w:lvlJc w:val="left"/>
      <w:pPr>
        <w:ind w:left="4320" w:hanging="360"/>
      </w:pPr>
    </w:lvl>
    <w:lvl w:ilvl="7" w:tplc="83806674" w:tentative="1">
      <w:start w:val="1"/>
      <w:numFmt w:val="lowerLetter"/>
      <w:lvlText w:val="%8."/>
      <w:lvlJc w:val="left"/>
      <w:pPr>
        <w:ind w:left="5040" w:hanging="360"/>
      </w:pPr>
    </w:lvl>
    <w:lvl w:ilvl="8" w:tplc="E8B2ABA4" w:tentative="1">
      <w:start w:val="1"/>
      <w:numFmt w:val="lowerRoman"/>
      <w:lvlText w:val="%9."/>
      <w:lvlJc w:val="right"/>
      <w:pPr>
        <w:ind w:left="5760" w:hanging="180"/>
      </w:pPr>
    </w:lvl>
  </w:abstractNum>
  <w:abstractNum w:abstractNumId="30" w15:restartNumberingAfterBreak="0">
    <w:nsid w:val="45ED5E33"/>
    <w:multiLevelType w:val="multilevel"/>
    <w:tmpl w:val="3E92E5A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6027980"/>
    <w:multiLevelType w:val="hybridMultilevel"/>
    <w:tmpl w:val="D8E2FB20"/>
    <w:lvl w:ilvl="0" w:tplc="4A7C02B6">
      <w:start w:val="1"/>
      <w:numFmt w:val="lowerLetter"/>
      <w:lvlText w:val="%1)"/>
      <w:lvlJc w:val="left"/>
      <w:pPr>
        <w:ind w:left="720" w:hanging="360"/>
      </w:pPr>
    </w:lvl>
    <w:lvl w:ilvl="1" w:tplc="704CAFC8">
      <w:start w:val="1"/>
      <w:numFmt w:val="lowerLetter"/>
      <w:lvlText w:val="%2."/>
      <w:lvlJc w:val="left"/>
      <w:pPr>
        <w:ind w:left="1440" w:hanging="360"/>
      </w:pPr>
    </w:lvl>
    <w:lvl w:ilvl="2" w:tplc="362CA84E">
      <w:start w:val="1"/>
      <w:numFmt w:val="lowerRoman"/>
      <w:lvlText w:val="%3."/>
      <w:lvlJc w:val="right"/>
      <w:pPr>
        <w:ind w:left="2160" w:hanging="180"/>
      </w:pPr>
    </w:lvl>
    <w:lvl w:ilvl="3" w:tplc="410E2836">
      <w:start w:val="1"/>
      <w:numFmt w:val="decimal"/>
      <w:lvlText w:val="%4."/>
      <w:lvlJc w:val="left"/>
      <w:pPr>
        <w:ind w:left="2880" w:hanging="360"/>
      </w:pPr>
    </w:lvl>
    <w:lvl w:ilvl="4" w:tplc="FB14E6CE">
      <w:start w:val="1"/>
      <w:numFmt w:val="lowerLetter"/>
      <w:lvlText w:val="%5."/>
      <w:lvlJc w:val="left"/>
      <w:pPr>
        <w:ind w:left="3600" w:hanging="360"/>
      </w:pPr>
    </w:lvl>
    <w:lvl w:ilvl="5" w:tplc="0A0A83EC">
      <w:start w:val="1"/>
      <w:numFmt w:val="lowerRoman"/>
      <w:lvlText w:val="%6."/>
      <w:lvlJc w:val="right"/>
      <w:pPr>
        <w:ind w:left="4320" w:hanging="180"/>
      </w:pPr>
    </w:lvl>
    <w:lvl w:ilvl="6" w:tplc="5D62E7F2">
      <w:start w:val="1"/>
      <w:numFmt w:val="decimal"/>
      <w:lvlText w:val="%7."/>
      <w:lvlJc w:val="left"/>
      <w:pPr>
        <w:ind w:left="5040" w:hanging="360"/>
      </w:pPr>
    </w:lvl>
    <w:lvl w:ilvl="7" w:tplc="C5B425C4">
      <w:start w:val="1"/>
      <w:numFmt w:val="lowerLetter"/>
      <w:lvlText w:val="%8."/>
      <w:lvlJc w:val="left"/>
      <w:pPr>
        <w:ind w:left="5760" w:hanging="360"/>
      </w:pPr>
    </w:lvl>
    <w:lvl w:ilvl="8" w:tplc="1CAC77C8">
      <w:start w:val="1"/>
      <w:numFmt w:val="lowerRoman"/>
      <w:lvlText w:val="%9."/>
      <w:lvlJc w:val="right"/>
      <w:pPr>
        <w:ind w:left="6480" w:hanging="180"/>
      </w:pPr>
    </w:lvl>
  </w:abstractNum>
  <w:abstractNum w:abstractNumId="32" w15:restartNumberingAfterBreak="0">
    <w:nsid w:val="46765931"/>
    <w:multiLevelType w:val="hybridMultilevel"/>
    <w:tmpl w:val="B57288FC"/>
    <w:lvl w:ilvl="0" w:tplc="3334B98C">
      <w:start w:val="1"/>
      <w:numFmt w:val="decimal"/>
      <w:lvlText w:val="%1."/>
      <w:lvlJc w:val="left"/>
      <w:pPr>
        <w:ind w:left="720" w:hanging="360"/>
      </w:pPr>
    </w:lvl>
    <w:lvl w:ilvl="1" w:tplc="A4AAB42A">
      <w:start w:val="1"/>
      <w:numFmt w:val="lowerLetter"/>
      <w:lvlText w:val="%2."/>
      <w:lvlJc w:val="left"/>
      <w:pPr>
        <w:ind w:left="1440" w:hanging="360"/>
      </w:pPr>
    </w:lvl>
    <w:lvl w:ilvl="2" w:tplc="3B8492CC">
      <w:start w:val="1"/>
      <w:numFmt w:val="lowerRoman"/>
      <w:lvlText w:val="%3."/>
      <w:lvlJc w:val="right"/>
      <w:pPr>
        <w:ind w:left="2160" w:hanging="180"/>
      </w:pPr>
    </w:lvl>
    <w:lvl w:ilvl="3" w:tplc="278EB4EE">
      <w:start w:val="1"/>
      <w:numFmt w:val="decimal"/>
      <w:lvlText w:val="%4."/>
      <w:lvlJc w:val="left"/>
      <w:pPr>
        <w:ind w:left="2880" w:hanging="360"/>
      </w:pPr>
    </w:lvl>
    <w:lvl w:ilvl="4" w:tplc="8CA4E766">
      <w:start w:val="1"/>
      <w:numFmt w:val="lowerLetter"/>
      <w:lvlText w:val="%5."/>
      <w:lvlJc w:val="left"/>
      <w:pPr>
        <w:ind w:left="3600" w:hanging="360"/>
      </w:pPr>
    </w:lvl>
    <w:lvl w:ilvl="5" w:tplc="C840F5BA">
      <w:start w:val="1"/>
      <w:numFmt w:val="lowerRoman"/>
      <w:lvlText w:val="%6."/>
      <w:lvlJc w:val="right"/>
      <w:pPr>
        <w:ind w:left="4320" w:hanging="180"/>
      </w:pPr>
    </w:lvl>
    <w:lvl w:ilvl="6" w:tplc="9A08AF9A">
      <w:start w:val="1"/>
      <w:numFmt w:val="decimal"/>
      <w:lvlText w:val="%7."/>
      <w:lvlJc w:val="left"/>
      <w:pPr>
        <w:ind w:left="5040" w:hanging="360"/>
      </w:pPr>
    </w:lvl>
    <w:lvl w:ilvl="7" w:tplc="4C4C5E98">
      <w:start w:val="1"/>
      <w:numFmt w:val="lowerLetter"/>
      <w:lvlText w:val="%8."/>
      <w:lvlJc w:val="left"/>
      <w:pPr>
        <w:ind w:left="5760" w:hanging="360"/>
      </w:pPr>
    </w:lvl>
    <w:lvl w:ilvl="8" w:tplc="54CA2EC8">
      <w:start w:val="1"/>
      <w:numFmt w:val="lowerRoman"/>
      <w:lvlText w:val="%9."/>
      <w:lvlJc w:val="right"/>
      <w:pPr>
        <w:ind w:left="6480" w:hanging="180"/>
      </w:pPr>
    </w:lvl>
  </w:abstractNum>
  <w:abstractNum w:abstractNumId="33" w15:restartNumberingAfterBreak="0">
    <w:nsid w:val="4880274A"/>
    <w:multiLevelType w:val="hybridMultilevel"/>
    <w:tmpl w:val="2F52E4DA"/>
    <w:lvl w:ilvl="0" w:tplc="A698A90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498D7D1E"/>
    <w:multiLevelType w:val="singleLevel"/>
    <w:tmpl w:val="6A7218FA"/>
    <w:lvl w:ilvl="0">
      <w:start w:val="1"/>
      <w:numFmt w:val="lowerLetter"/>
      <w:lvlText w:val="%1)"/>
      <w:lvlJc w:val="left"/>
      <w:pPr>
        <w:ind w:left="720" w:hanging="360"/>
      </w:pPr>
      <w:rPr>
        <w:rFonts w:hint="default"/>
        <w:b w:val="0"/>
        <w:sz w:val="22"/>
        <w:szCs w:val="22"/>
      </w:rPr>
    </w:lvl>
  </w:abstractNum>
  <w:abstractNum w:abstractNumId="35" w15:restartNumberingAfterBreak="0">
    <w:nsid w:val="49EB07E7"/>
    <w:multiLevelType w:val="hybridMultilevel"/>
    <w:tmpl w:val="AB961B02"/>
    <w:name w:val="WW8Num62"/>
    <w:lvl w:ilvl="0" w:tplc="CD1A035E">
      <w:start w:val="5"/>
      <w:numFmt w:val="decimal"/>
      <w:lvlText w:val="%1."/>
      <w:lvlJc w:val="left"/>
      <w:pPr>
        <w:tabs>
          <w:tab w:val="num" w:pos="360"/>
        </w:tabs>
        <w:ind w:left="360" w:hanging="360"/>
      </w:pPr>
      <w:rPr>
        <w:rFonts w:ascii="Arial" w:eastAsia="Times New Roman" w:hAnsi="Arial" w:cs="Arial" w:hint="default"/>
        <w:b w:val="0"/>
        <w:i w:val="0"/>
      </w:rPr>
    </w:lvl>
    <w:lvl w:ilvl="1" w:tplc="78AE4BBA" w:tentative="1">
      <w:start w:val="1"/>
      <w:numFmt w:val="lowerLetter"/>
      <w:lvlText w:val="%2."/>
      <w:lvlJc w:val="left"/>
      <w:pPr>
        <w:ind w:left="1440" w:hanging="360"/>
      </w:pPr>
    </w:lvl>
    <w:lvl w:ilvl="2" w:tplc="9CB0B8FA" w:tentative="1">
      <w:start w:val="1"/>
      <w:numFmt w:val="lowerRoman"/>
      <w:lvlText w:val="%3."/>
      <w:lvlJc w:val="right"/>
      <w:pPr>
        <w:ind w:left="2160" w:hanging="180"/>
      </w:pPr>
    </w:lvl>
    <w:lvl w:ilvl="3" w:tplc="E1EEF166" w:tentative="1">
      <w:start w:val="1"/>
      <w:numFmt w:val="decimal"/>
      <w:lvlText w:val="%4."/>
      <w:lvlJc w:val="left"/>
      <w:pPr>
        <w:ind w:left="2880" w:hanging="360"/>
      </w:pPr>
    </w:lvl>
    <w:lvl w:ilvl="4" w:tplc="5912922A" w:tentative="1">
      <w:start w:val="1"/>
      <w:numFmt w:val="lowerLetter"/>
      <w:lvlText w:val="%5."/>
      <w:lvlJc w:val="left"/>
      <w:pPr>
        <w:ind w:left="3600" w:hanging="360"/>
      </w:pPr>
    </w:lvl>
    <w:lvl w:ilvl="5" w:tplc="EE26C540" w:tentative="1">
      <w:start w:val="1"/>
      <w:numFmt w:val="lowerRoman"/>
      <w:lvlText w:val="%6."/>
      <w:lvlJc w:val="right"/>
      <w:pPr>
        <w:ind w:left="4320" w:hanging="180"/>
      </w:pPr>
    </w:lvl>
    <w:lvl w:ilvl="6" w:tplc="BA945B50" w:tentative="1">
      <w:start w:val="1"/>
      <w:numFmt w:val="decimal"/>
      <w:lvlText w:val="%7."/>
      <w:lvlJc w:val="left"/>
      <w:pPr>
        <w:ind w:left="5040" w:hanging="360"/>
      </w:pPr>
    </w:lvl>
    <w:lvl w:ilvl="7" w:tplc="78549BDC" w:tentative="1">
      <w:start w:val="1"/>
      <w:numFmt w:val="lowerLetter"/>
      <w:lvlText w:val="%8."/>
      <w:lvlJc w:val="left"/>
      <w:pPr>
        <w:ind w:left="5760" w:hanging="360"/>
      </w:pPr>
    </w:lvl>
    <w:lvl w:ilvl="8" w:tplc="F3826FF8" w:tentative="1">
      <w:start w:val="1"/>
      <w:numFmt w:val="lowerRoman"/>
      <w:lvlText w:val="%9."/>
      <w:lvlJc w:val="right"/>
      <w:pPr>
        <w:ind w:left="6480" w:hanging="180"/>
      </w:pPr>
    </w:lvl>
  </w:abstractNum>
  <w:abstractNum w:abstractNumId="36" w15:restartNumberingAfterBreak="0">
    <w:nsid w:val="4CB3387A"/>
    <w:multiLevelType w:val="hybridMultilevel"/>
    <w:tmpl w:val="A99E8966"/>
    <w:lvl w:ilvl="0" w:tplc="F602513C">
      <w:start w:val="1"/>
      <w:numFmt w:val="bullet"/>
      <w:lvlText w:val=""/>
      <w:lvlJc w:val="left"/>
      <w:pPr>
        <w:ind w:left="1288" w:hanging="360"/>
      </w:pPr>
      <w:rPr>
        <w:rFonts w:ascii="Symbol" w:hAnsi="Symbol" w:hint="default"/>
      </w:rPr>
    </w:lvl>
    <w:lvl w:ilvl="1" w:tplc="D1B0C7B0" w:tentative="1">
      <w:start w:val="1"/>
      <w:numFmt w:val="bullet"/>
      <w:lvlText w:val="o"/>
      <w:lvlJc w:val="left"/>
      <w:pPr>
        <w:ind w:left="2008" w:hanging="360"/>
      </w:pPr>
      <w:rPr>
        <w:rFonts w:ascii="Courier New" w:hAnsi="Courier New" w:cs="Courier New" w:hint="default"/>
      </w:rPr>
    </w:lvl>
    <w:lvl w:ilvl="2" w:tplc="659682FC" w:tentative="1">
      <w:start w:val="1"/>
      <w:numFmt w:val="bullet"/>
      <w:lvlText w:val=""/>
      <w:lvlJc w:val="left"/>
      <w:pPr>
        <w:ind w:left="2728" w:hanging="360"/>
      </w:pPr>
      <w:rPr>
        <w:rFonts w:ascii="Wingdings" w:hAnsi="Wingdings" w:hint="default"/>
      </w:rPr>
    </w:lvl>
    <w:lvl w:ilvl="3" w:tplc="76C85F1E" w:tentative="1">
      <w:start w:val="1"/>
      <w:numFmt w:val="bullet"/>
      <w:lvlText w:val=""/>
      <w:lvlJc w:val="left"/>
      <w:pPr>
        <w:ind w:left="3448" w:hanging="360"/>
      </w:pPr>
      <w:rPr>
        <w:rFonts w:ascii="Symbol" w:hAnsi="Symbol" w:hint="default"/>
      </w:rPr>
    </w:lvl>
    <w:lvl w:ilvl="4" w:tplc="9A5EB7A2" w:tentative="1">
      <w:start w:val="1"/>
      <w:numFmt w:val="bullet"/>
      <w:lvlText w:val="o"/>
      <w:lvlJc w:val="left"/>
      <w:pPr>
        <w:ind w:left="4168" w:hanging="360"/>
      </w:pPr>
      <w:rPr>
        <w:rFonts w:ascii="Courier New" w:hAnsi="Courier New" w:cs="Courier New" w:hint="default"/>
      </w:rPr>
    </w:lvl>
    <w:lvl w:ilvl="5" w:tplc="74A0BF2A" w:tentative="1">
      <w:start w:val="1"/>
      <w:numFmt w:val="bullet"/>
      <w:lvlText w:val=""/>
      <w:lvlJc w:val="left"/>
      <w:pPr>
        <w:ind w:left="4888" w:hanging="360"/>
      </w:pPr>
      <w:rPr>
        <w:rFonts w:ascii="Wingdings" w:hAnsi="Wingdings" w:hint="default"/>
      </w:rPr>
    </w:lvl>
    <w:lvl w:ilvl="6" w:tplc="461645AC" w:tentative="1">
      <w:start w:val="1"/>
      <w:numFmt w:val="bullet"/>
      <w:lvlText w:val=""/>
      <w:lvlJc w:val="left"/>
      <w:pPr>
        <w:ind w:left="5608" w:hanging="360"/>
      </w:pPr>
      <w:rPr>
        <w:rFonts w:ascii="Symbol" w:hAnsi="Symbol" w:hint="default"/>
      </w:rPr>
    </w:lvl>
    <w:lvl w:ilvl="7" w:tplc="310C26B8" w:tentative="1">
      <w:start w:val="1"/>
      <w:numFmt w:val="bullet"/>
      <w:lvlText w:val="o"/>
      <w:lvlJc w:val="left"/>
      <w:pPr>
        <w:ind w:left="6328" w:hanging="360"/>
      </w:pPr>
      <w:rPr>
        <w:rFonts w:ascii="Courier New" w:hAnsi="Courier New" w:cs="Courier New" w:hint="default"/>
      </w:rPr>
    </w:lvl>
    <w:lvl w:ilvl="8" w:tplc="B2585B3C" w:tentative="1">
      <w:start w:val="1"/>
      <w:numFmt w:val="bullet"/>
      <w:lvlText w:val=""/>
      <w:lvlJc w:val="left"/>
      <w:pPr>
        <w:ind w:left="7048" w:hanging="360"/>
      </w:pPr>
      <w:rPr>
        <w:rFonts w:ascii="Wingdings" w:hAnsi="Wingdings" w:hint="default"/>
      </w:rPr>
    </w:lvl>
  </w:abstractNum>
  <w:abstractNum w:abstractNumId="37" w15:restartNumberingAfterBreak="0">
    <w:nsid w:val="4FB6418E"/>
    <w:multiLevelType w:val="hybridMultilevel"/>
    <w:tmpl w:val="572A376E"/>
    <w:lvl w:ilvl="0" w:tplc="B0288B10">
      <w:start w:val="1"/>
      <w:numFmt w:val="decimal"/>
      <w:lvlText w:val="%1."/>
      <w:lvlJc w:val="left"/>
      <w:pPr>
        <w:ind w:left="720" w:hanging="360"/>
      </w:pPr>
    </w:lvl>
    <w:lvl w:ilvl="1" w:tplc="6BAC338A" w:tentative="1">
      <w:start w:val="1"/>
      <w:numFmt w:val="lowerLetter"/>
      <w:lvlText w:val="%2."/>
      <w:lvlJc w:val="left"/>
      <w:pPr>
        <w:ind w:left="1440" w:hanging="360"/>
      </w:pPr>
    </w:lvl>
    <w:lvl w:ilvl="2" w:tplc="B9882A32" w:tentative="1">
      <w:start w:val="1"/>
      <w:numFmt w:val="lowerRoman"/>
      <w:lvlText w:val="%3."/>
      <w:lvlJc w:val="right"/>
      <w:pPr>
        <w:ind w:left="2160" w:hanging="180"/>
      </w:pPr>
    </w:lvl>
    <w:lvl w:ilvl="3" w:tplc="0F9AD2AE" w:tentative="1">
      <w:start w:val="1"/>
      <w:numFmt w:val="decimal"/>
      <w:lvlText w:val="%4."/>
      <w:lvlJc w:val="left"/>
      <w:pPr>
        <w:ind w:left="2880" w:hanging="360"/>
      </w:pPr>
    </w:lvl>
    <w:lvl w:ilvl="4" w:tplc="F12828DE" w:tentative="1">
      <w:start w:val="1"/>
      <w:numFmt w:val="lowerLetter"/>
      <w:lvlText w:val="%5."/>
      <w:lvlJc w:val="left"/>
      <w:pPr>
        <w:ind w:left="3600" w:hanging="360"/>
      </w:pPr>
    </w:lvl>
    <w:lvl w:ilvl="5" w:tplc="46A0D0C4" w:tentative="1">
      <w:start w:val="1"/>
      <w:numFmt w:val="lowerRoman"/>
      <w:lvlText w:val="%6."/>
      <w:lvlJc w:val="right"/>
      <w:pPr>
        <w:ind w:left="4320" w:hanging="180"/>
      </w:pPr>
    </w:lvl>
    <w:lvl w:ilvl="6" w:tplc="7436BE5C" w:tentative="1">
      <w:start w:val="1"/>
      <w:numFmt w:val="decimal"/>
      <w:lvlText w:val="%7."/>
      <w:lvlJc w:val="left"/>
      <w:pPr>
        <w:ind w:left="5040" w:hanging="360"/>
      </w:pPr>
    </w:lvl>
    <w:lvl w:ilvl="7" w:tplc="58D69432" w:tentative="1">
      <w:start w:val="1"/>
      <w:numFmt w:val="lowerLetter"/>
      <w:lvlText w:val="%8."/>
      <w:lvlJc w:val="left"/>
      <w:pPr>
        <w:ind w:left="5760" w:hanging="360"/>
      </w:pPr>
    </w:lvl>
    <w:lvl w:ilvl="8" w:tplc="D46A707E" w:tentative="1">
      <w:start w:val="1"/>
      <w:numFmt w:val="lowerRoman"/>
      <w:lvlText w:val="%9."/>
      <w:lvlJc w:val="right"/>
      <w:pPr>
        <w:ind w:left="6480" w:hanging="180"/>
      </w:pPr>
    </w:lvl>
  </w:abstractNum>
  <w:abstractNum w:abstractNumId="38" w15:restartNumberingAfterBreak="0">
    <w:nsid w:val="53B51B25"/>
    <w:multiLevelType w:val="hybridMultilevel"/>
    <w:tmpl w:val="1916D5A6"/>
    <w:lvl w:ilvl="0" w:tplc="86DAF50C">
      <w:start w:val="1"/>
      <w:numFmt w:val="decimal"/>
      <w:lvlText w:val="%1."/>
      <w:lvlJc w:val="left"/>
      <w:pPr>
        <w:ind w:left="720" w:hanging="360"/>
      </w:pPr>
    </w:lvl>
    <w:lvl w:ilvl="1" w:tplc="99364314">
      <w:start w:val="1"/>
      <w:numFmt w:val="lowerLetter"/>
      <w:lvlText w:val="%2)"/>
      <w:lvlJc w:val="left"/>
      <w:pPr>
        <w:ind w:left="1440" w:hanging="360"/>
      </w:pPr>
    </w:lvl>
    <w:lvl w:ilvl="2" w:tplc="DE3C4112">
      <w:start w:val="1"/>
      <w:numFmt w:val="lowerRoman"/>
      <w:lvlText w:val="%3."/>
      <w:lvlJc w:val="right"/>
      <w:pPr>
        <w:ind w:left="2160" w:hanging="180"/>
      </w:pPr>
    </w:lvl>
    <w:lvl w:ilvl="3" w:tplc="E29C3924">
      <w:start w:val="1"/>
      <w:numFmt w:val="decimal"/>
      <w:lvlText w:val="%4."/>
      <w:lvlJc w:val="left"/>
      <w:pPr>
        <w:ind w:left="2880" w:hanging="360"/>
      </w:pPr>
    </w:lvl>
    <w:lvl w:ilvl="4" w:tplc="72C66F6C">
      <w:start w:val="1"/>
      <w:numFmt w:val="lowerLetter"/>
      <w:lvlText w:val="%5."/>
      <w:lvlJc w:val="left"/>
      <w:pPr>
        <w:ind w:left="3600" w:hanging="360"/>
      </w:pPr>
    </w:lvl>
    <w:lvl w:ilvl="5" w:tplc="0D722FD2">
      <w:start w:val="1"/>
      <w:numFmt w:val="lowerRoman"/>
      <w:lvlText w:val="%6."/>
      <w:lvlJc w:val="right"/>
      <w:pPr>
        <w:ind w:left="4320" w:hanging="180"/>
      </w:pPr>
    </w:lvl>
    <w:lvl w:ilvl="6" w:tplc="DFBE0782">
      <w:start w:val="1"/>
      <w:numFmt w:val="decimal"/>
      <w:lvlText w:val="%7."/>
      <w:lvlJc w:val="left"/>
      <w:pPr>
        <w:ind w:left="5040" w:hanging="360"/>
      </w:pPr>
    </w:lvl>
    <w:lvl w:ilvl="7" w:tplc="720CC2EC">
      <w:start w:val="1"/>
      <w:numFmt w:val="lowerLetter"/>
      <w:lvlText w:val="%8."/>
      <w:lvlJc w:val="left"/>
      <w:pPr>
        <w:ind w:left="5760" w:hanging="360"/>
      </w:pPr>
    </w:lvl>
    <w:lvl w:ilvl="8" w:tplc="92180C68">
      <w:start w:val="1"/>
      <w:numFmt w:val="lowerRoman"/>
      <w:lvlText w:val="%9."/>
      <w:lvlJc w:val="right"/>
      <w:pPr>
        <w:ind w:left="6480" w:hanging="180"/>
      </w:pPr>
    </w:lvl>
  </w:abstractNum>
  <w:abstractNum w:abstractNumId="39" w15:restartNumberingAfterBreak="0">
    <w:nsid w:val="545E6599"/>
    <w:multiLevelType w:val="hybridMultilevel"/>
    <w:tmpl w:val="706C6F02"/>
    <w:lvl w:ilvl="0" w:tplc="A79EC54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8E2235E"/>
    <w:multiLevelType w:val="hybridMultilevel"/>
    <w:tmpl w:val="4D8ECE3E"/>
    <w:lvl w:ilvl="0" w:tplc="0A62C558">
      <w:start w:val="1"/>
      <w:numFmt w:val="lowerLetter"/>
      <w:lvlText w:val="%1)"/>
      <w:lvlJc w:val="left"/>
      <w:pPr>
        <w:ind w:left="1068" w:hanging="360"/>
      </w:pPr>
    </w:lvl>
    <w:lvl w:ilvl="1" w:tplc="726031D8" w:tentative="1">
      <w:start w:val="1"/>
      <w:numFmt w:val="lowerLetter"/>
      <w:lvlText w:val="%2."/>
      <w:lvlJc w:val="left"/>
      <w:pPr>
        <w:ind w:left="1788" w:hanging="360"/>
      </w:pPr>
    </w:lvl>
    <w:lvl w:ilvl="2" w:tplc="BBAAE8E6" w:tentative="1">
      <w:start w:val="1"/>
      <w:numFmt w:val="lowerRoman"/>
      <w:lvlText w:val="%3."/>
      <w:lvlJc w:val="right"/>
      <w:pPr>
        <w:ind w:left="2508" w:hanging="180"/>
      </w:pPr>
    </w:lvl>
    <w:lvl w:ilvl="3" w:tplc="6A34D804" w:tentative="1">
      <w:start w:val="1"/>
      <w:numFmt w:val="decimal"/>
      <w:lvlText w:val="%4."/>
      <w:lvlJc w:val="left"/>
      <w:pPr>
        <w:ind w:left="3228" w:hanging="360"/>
      </w:pPr>
    </w:lvl>
    <w:lvl w:ilvl="4" w:tplc="D1D0C164" w:tentative="1">
      <w:start w:val="1"/>
      <w:numFmt w:val="lowerLetter"/>
      <w:lvlText w:val="%5."/>
      <w:lvlJc w:val="left"/>
      <w:pPr>
        <w:ind w:left="3948" w:hanging="360"/>
      </w:pPr>
    </w:lvl>
    <w:lvl w:ilvl="5" w:tplc="D3420696" w:tentative="1">
      <w:start w:val="1"/>
      <w:numFmt w:val="lowerRoman"/>
      <w:lvlText w:val="%6."/>
      <w:lvlJc w:val="right"/>
      <w:pPr>
        <w:ind w:left="4668" w:hanging="180"/>
      </w:pPr>
    </w:lvl>
    <w:lvl w:ilvl="6" w:tplc="168A02C2" w:tentative="1">
      <w:start w:val="1"/>
      <w:numFmt w:val="decimal"/>
      <w:lvlText w:val="%7."/>
      <w:lvlJc w:val="left"/>
      <w:pPr>
        <w:ind w:left="5388" w:hanging="360"/>
      </w:pPr>
    </w:lvl>
    <w:lvl w:ilvl="7" w:tplc="47E804A4" w:tentative="1">
      <w:start w:val="1"/>
      <w:numFmt w:val="lowerLetter"/>
      <w:lvlText w:val="%8."/>
      <w:lvlJc w:val="left"/>
      <w:pPr>
        <w:ind w:left="6108" w:hanging="360"/>
      </w:pPr>
    </w:lvl>
    <w:lvl w:ilvl="8" w:tplc="6B8E91FE" w:tentative="1">
      <w:start w:val="1"/>
      <w:numFmt w:val="lowerRoman"/>
      <w:lvlText w:val="%9."/>
      <w:lvlJc w:val="right"/>
      <w:pPr>
        <w:ind w:left="6828" w:hanging="180"/>
      </w:pPr>
    </w:lvl>
  </w:abstractNum>
  <w:abstractNum w:abstractNumId="41" w15:restartNumberingAfterBreak="0">
    <w:nsid w:val="5A873AF6"/>
    <w:multiLevelType w:val="hybridMultilevel"/>
    <w:tmpl w:val="B546D9E4"/>
    <w:lvl w:ilvl="0" w:tplc="21D09ABE">
      <w:start w:val="2"/>
      <w:numFmt w:val="decimal"/>
      <w:lvlText w:val="%1."/>
      <w:lvlJc w:val="left"/>
      <w:pPr>
        <w:ind w:left="1495" w:hanging="360"/>
      </w:pPr>
      <w:rPr>
        <w:rFonts w:hint="default"/>
      </w:rPr>
    </w:lvl>
    <w:lvl w:ilvl="1" w:tplc="F856A42E" w:tentative="1">
      <w:start w:val="1"/>
      <w:numFmt w:val="lowerLetter"/>
      <w:lvlText w:val="%2."/>
      <w:lvlJc w:val="left"/>
      <w:pPr>
        <w:ind w:left="1080" w:hanging="360"/>
      </w:pPr>
    </w:lvl>
    <w:lvl w:ilvl="2" w:tplc="04A4794E" w:tentative="1">
      <w:start w:val="1"/>
      <w:numFmt w:val="lowerRoman"/>
      <w:lvlText w:val="%3."/>
      <w:lvlJc w:val="right"/>
      <w:pPr>
        <w:ind w:left="1800" w:hanging="180"/>
      </w:pPr>
    </w:lvl>
    <w:lvl w:ilvl="3" w:tplc="00CCF652" w:tentative="1">
      <w:start w:val="1"/>
      <w:numFmt w:val="decimal"/>
      <w:lvlText w:val="%4."/>
      <w:lvlJc w:val="left"/>
      <w:pPr>
        <w:ind w:left="2520" w:hanging="360"/>
      </w:pPr>
    </w:lvl>
    <w:lvl w:ilvl="4" w:tplc="60C01CA8" w:tentative="1">
      <w:start w:val="1"/>
      <w:numFmt w:val="lowerLetter"/>
      <w:lvlText w:val="%5."/>
      <w:lvlJc w:val="left"/>
      <w:pPr>
        <w:ind w:left="3240" w:hanging="360"/>
      </w:pPr>
    </w:lvl>
    <w:lvl w:ilvl="5" w:tplc="AEF0D79A" w:tentative="1">
      <w:start w:val="1"/>
      <w:numFmt w:val="lowerRoman"/>
      <w:lvlText w:val="%6."/>
      <w:lvlJc w:val="right"/>
      <w:pPr>
        <w:ind w:left="3960" w:hanging="180"/>
      </w:pPr>
    </w:lvl>
    <w:lvl w:ilvl="6" w:tplc="A5D2EEF8" w:tentative="1">
      <w:start w:val="1"/>
      <w:numFmt w:val="decimal"/>
      <w:lvlText w:val="%7."/>
      <w:lvlJc w:val="left"/>
      <w:pPr>
        <w:ind w:left="4680" w:hanging="360"/>
      </w:pPr>
    </w:lvl>
    <w:lvl w:ilvl="7" w:tplc="5A3ACB5E" w:tentative="1">
      <w:start w:val="1"/>
      <w:numFmt w:val="lowerLetter"/>
      <w:lvlText w:val="%8."/>
      <w:lvlJc w:val="left"/>
      <w:pPr>
        <w:ind w:left="5400" w:hanging="360"/>
      </w:pPr>
    </w:lvl>
    <w:lvl w:ilvl="8" w:tplc="94703662" w:tentative="1">
      <w:start w:val="1"/>
      <w:numFmt w:val="lowerRoman"/>
      <w:lvlText w:val="%9."/>
      <w:lvlJc w:val="right"/>
      <w:pPr>
        <w:ind w:left="6120" w:hanging="180"/>
      </w:pPr>
    </w:lvl>
  </w:abstractNum>
  <w:abstractNum w:abstractNumId="42" w15:restartNumberingAfterBreak="0">
    <w:nsid w:val="62AC37C8"/>
    <w:multiLevelType w:val="hybridMultilevel"/>
    <w:tmpl w:val="D2F82A9C"/>
    <w:lvl w:ilvl="0" w:tplc="E27AEA32">
      <w:start w:val="1"/>
      <w:numFmt w:val="decimal"/>
      <w:lvlText w:val="%1."/>
      <w:lvlJc w:val="left"/>
      <w:pPr>
        <w:tabs>
          <w:tab w:val="num" w:pos="5684"/>
        </w:tabs>
        <w:ind w:left="5684" w:hanging="360"/>
      </w:pPr>
      <w:rPr>
        <w:i w:val="0"/>
      </w:rPr>
    </w:lvl>
    <w:lvl w:ilvl="1" w:tplc="27764F2A">
      <w:start w:val="1"/>
      <w:numFmt w:val="lowerLetter"/>
      <w:lvlText w:val="%2."/>
      <w:lvlJc w:val="left"/>
      <w:pPr>
        <w:tabs>
          <w:tab w:val="num" w:pos="6404"/>
        </w:tabs>
        <w:ind w:left="6404" w:hanging="360"/>
      </w:pPr>
    </w:lvl>
    <w:lvl w:ilvl="2" w:tplc="5A5CF902" w:tentative="1">
      <w:start w:val="1"/>
      <w:numFmt w:val="lowerRoman"/>
      <w:lvlText w:val="%3."/>
      <w:lvlJc w:val="right"/>
      <w:pPr>
        <w:tabs>
          <w:tab w:val="num" w:pos="7124"/>
        </w:tabs>
        <w:ind w:left="7124" w:hanging="180"/>
      </w:pPr>
    </w:lvl>
    <w:lvl w:ilvl="3" w:tplc="4F2A9766" w:tentative="1">
      <w:start w:val="1"/>
      <w:numFmt w:val="decimal"/>
      <w:lvlText w:val="%4."/>
      <w:lvlJc w:val="left"/>
      <w:pPr>
        <w:tabs>
          <w:tab w:val="num" w:pos="7844"/>
        </w:tabs>
        <w:ind w:left="7844" w:hanging="360"/>
      </w:pPr>
    </w:lvl>
    <w:lvl w:ilvl="4" w:tplc="88DCEBE8" w:tentative="1">
      <w:start w:val="1"/>
      <w:numFmt w:val="lowerLetter"/>
      <w:lvlText w:val="%5."/>
      <w:lvlJc w:val="left"/>
      <w:pPr>
        <w:tabs>
          <w:tab w:val="num" w:pos="8564"/>
        </w:tabs>
        <w:ind w:left="8564" w:hanging="360"/>
      </w:pPr>
    </w:lvl>
    <w:lvl w:ilvl="5" w:tplc="BD8E8608" w:tentative="1">
      <w:start w:val="1"/>
      <w:numFmt w:val="lowerRoman"/>
      <w:lvlText w:val="%6."/>
      <w:lvlJc w:val="right"/>
      <w:pPr>
        <w:tabs>
          <w:tab w:val="num" w:pos="9284"/>
        </w:tabs>
        <w:ind w:left="9284" w:hanging="180"/>
      </w:pPr>
    </w:lvl>
    <w:lvl w:ilvl="6" w:tplc="6DC6D080" w:tentative="1">
      <w:start w:val="1"/>
      <w:numFmt w:val="decimal"/>
      <w:lvlText w:val="%7."/>
      <w:lvlJc w:val="left"/>
      <w:pPr>
        <w:tabs>
          <w:tab w:val="num" w:pos="10004"/>
        </w:tabs>
        <w:ind w:left="10004" w:hanging="360"/>
      </w:pPr>
    </w:lvl>
    <w:lvl w:ilvl="7" w:tplc="3A80BBC4" w:tentative="1">
      <w:start w:val="1"/>
      <w:numFmt w:val="lowerLetter"/>
      <w:lvlText w:val="%8."/>
      <w:lvlJc w:val="left"/>
      <w:pPr>
        <w:tabs>
          <w:tab w:val="num" w:pos="10724"/>
        </w:tabs>
        <w:ind w:left="10724" w:hanging="360"/>
      </w:pPr>
    </w:lvl>
    <w:lvl w:ilvl="8" w:tplc="F3ACD31E" w:tentative="1">
      <w:start w:val="1"/>
      <w:numFmt w:val="lowerRoman"/>
      <w:lvlText w:val="%9."/>
      <w:lvlJc w:val="right"/>
      <w:pPr>
        <w:tabs>
          <w:tab w:val="num" w:pos="11444"/>
        </w:tabs>
        <w:ind w:left="11444" w:hanging="180"/>
      </w:pPr>
    </w:lvl>
  </w:abstractNum>
  <w:abstractNum w:abstractNumId="43" w15:restartNumberingAfterBreak="0">
    <w:nsid w:val="62B742B6"/>
    <w:multiLevelType w:val="hybridMultilevel"/>
    <w:tmpl w:val="5B9614A2"/>
    <w:lvl w:ilvl="0" w:tplc="8A682082">
      <w:start w:val="1"/>
      <w:numFmt w:val="lowerRoman"/>
      <w:lvlText w:val="(%1)"/>
      <w:lvlJc w:val="left"/>
      <w:pPr>
        <w:ind w:left="1080" w:hanging="720"/>
      </w:pPr>
      <w:rPr>
        <w:rFonts w:hint="default"/>
      </w:rPr>
    </w:lvl>
    <w:lvl w:ilvl="1" w:tplc="5E8449C2" w:tentative="1">
      <w:start w:val="1"/>
      <w:numFmt w:val="lowerLetter"/>
      <w:lvlText w:val="%2."/>
      <w:lvlJc w:val="left"/>
      <w:pPr>
        <w:ind w:left="1440" w:hanging="360"/>
      </w:pPr>
    </w:lvl>
    <w:lvl w:ilvl="2" w:tplc="1CF2D020" w:tentative="1">
      <w:start w:val="1"/>
      <w:numFmt w:val="lowerRoman"/>
      <w:lvlText w:val="%3."/>
      <w:lvlJc w:val="right"/>
      <w:pPr>
        <w:ind w:left="2160" w:hanging="180"/>
      </w:pPr>
    </w:lvl>
    <w:lvl w:ilvl="3" w:tplc="1A36EA1E" w:tentative="1">
      <w:start w:val="1"/>
      <w:numFmt w:val="decimal"/>
      <w:lvlText w:val="%4."/>
      <w:lvlJc w:val="left"/>
      <w:pPr>
        <w:ind w:left="2880" w:hanging="360"/>
      </w:pPr>
    </w:lvl>
    <w:lvl w:ilvl="4" w:tplc="3EDA8A36" w:tentative="1">
      <w:start w:val="1"/>
      <w:numFmt w:val="lowerLetter"/>
      <w:lvlText w:val="%5."/>
      <w:lvlJc w:val="left"/>
      <w:pPr>
        <w:ind w:left="3600" w:hanging="360"/>
      </w:pPr>
    </w:lvl>
    <w:lvl w:ilvl="5" w:tplc="E26A83E6" w:tentative="1">
      <w:start w:val="1"/>
      <w:numFmt w:val="lowerRoman"/>
      <w:lvlText w:val="%6."/>
      <w:lvlJc w:val="right"/>
      <w:pPr>
        <w:ind w:left="4320" w:hanging="180"/>
      </w:pPr>
    </w:lvl>
    <w:lvl w:ilvl="6" w:tplc="70888C28" w:tentative="1">
      <w:start w:val="1"/>
      <w:numFmt w:val="decimal"/>
      <w:lvlText w:val="%7."/>
      <w:lvlJc w:val="left"/>
      <w:pPr>
        <w:ind w:left="5040" w:hanging="360"/>
      </w:pPr>
    </w:lvl>
    <w:lvl w:ilvl="7" w:tplc="40E0341A" w:tentative="1">
      <w:start w:val="1"/>
      <w:numFmt w:val="lowerLetter"/>
      <w:lvlText w:val="%8."/>
      <w:lvlJc w:val="left"/>
      <w:pPr>
        <w:ind w:left="5760" w:hanging="360"/>
      </w:pPr>
    </w:lvl>
    <w:lvl w:ilvl="8" w:tplc="5300A7EA" w:tentative="1">
      <w:start w:val="1"/>
      <w:numFmt w:val="lowerRoman"/>
      <w:lvlText w:val="%9."/>
      <w:lvlJc w:val="right"/>
      <w:pPr>
        <w:ind w:left="6480" w:hanging="180"/>
      </w:pPr>
    </w:lvl>
  </w:abstractNum>
  <w:abstractNum w:abstractNumId="44" w15:restartNumberingAfterBreak="0">
    <w:nsid w:val="62C2663A"/>
    <w:multiLevelType w:val="hybridMultilevel"/>
    <w:tmpl w:val="6862DFBE"/>
    <w:lvl w:ilvl="0" w:tplc="32BE0A20">
      <w:start w:val="1"/>
      <w:numFmt w:val="decimal"/>
      <w:lvlText w:val="%1."/>
      <w:lvlJc w:val="left"/>
      <w:pPr>
        <w:ind w:left="360" w:hanging="360"/>
      </w:pPr>
      <w:rPr>
        <w:rFonts w:hint="default"/>
      </w:rPr>
    </w:lvl>
    <w:lvl w:ilvl="1" w:tplc="CA6414F6">
      <w:start w:val="1"/>
      <w:numFmt w:val="lowerLetter"/>
      <w:lvlText w:val="%2."/>
      <w:lvlJc w:val="left"/>
      <w:pPr>
        <w:ind w:left="1440" w:hanging="360"/>
      </w:pPr>
    </w:lvl>
    <w:lvl w:ilvl="2" w:tplc="6C3A7EEA" w:tentative="1">
      <w:start w:val="1"/>
      <w:numFmt w:val="lowerRoman"/>
      <w:lvlText w:val="%3."/>
      <w:lvlJc w:val="right"/>
      <w:pPr>
        <w:ind w:left="2160" w:hanging="180"/>
      </w:pPr>
    </w:lvl>
    <w:lvl w:ilvl="3" w:tplc="4CBE8050">
      <w:start w:val="1"/>
      <w:numFmt w:val="decimal"/>
      <w:lvlText w:val="%4."/>
      <w:lvlJc w:val="left"/>
      <w:pPr>
        <w:ind w:left="2880" w:hanging="360"/>
      </w:pPr>
    </w:lvl>
    <w:lvl w:ilvl="4" w:tplc="0E08AE62" w:tentative="1">
      <w:start w:val="1"/>
      <w:numFmt w:val="lowerLetter"/>
      <w:lvlText w:val="%5."/>
      <w:lvlJc w:val="left"/>
      <w:pPr>
        <w:ind w:left="3600" w:hanging="360"/>
      </w:pPr>
    </w:lvl>
    <w:lvl w:ilvl="5" w:tplc="7B40E7F6" w:tentative="1">
      <w:start w:val="1"/>
      <w:numFmt w:val="lowerRoman"/>
      <w:lvlText w:val="%6."/>
      <w:lvlJc w:val="right"/>
      <w:pPr>
        <w:ind w:left="4320" w:hanging="180"/>
      </w:pPr>
    </w:lvl>
    <w:lvl w:ilvl="6" w:tplc="8634EE46" w:tentative="1">
      <w:start w:val="1"/>
      <w:numFmt w:val="decimal"/>
      <w:lvlText w:val="%7."/>
      <w:lvlJc w:val="left"/>
      <w:pPr>
        <w:ind w:left="5040" w:hanging="360"/>
      </w:pPr>
    </w:lvl>
    <w:lvl w:ilvl="7" w:tplc="7602B3B4" w:tentative="1">
      <w:start w:val="1"/>
      <w:numFmt w:val="lowerLetter"/>
      <w:lvlText w:val="%8."/>
      <w:lvlJc w:val="left"/>
      <w:pPr>
        <w:ind w:left="5760" w:hanging="360"/>
      </w:pPr>
    </w:lvl>
    <w:lvl w:ilvl="8" w:tplc="9E76B792" w:tentative="1">
      <w:start w:val="1"/>
      <w:numFmt w:val="lowerRoman"/>
      <w:lvlText w:val="%9."/>
      <w:lvlJc w:val="right"/>
      <w:pPr>
        <w:ind w:left="6480" w:hanging="180"/>
      </w:pPr>
    </w:lvl>
  </w:abstractNum>
  <w:abstractNum w:abstractNumId="45" w15:restartNumberingAfterBreak="0">
    <w:nsid w:val="644622A6"/>
    <w:multiLevelType w:val="multilevel"/>
    <w:tmpl w:val="F40C2F56"/>
    <w:styleLink w:val="Styl1"/>
    <w:lvl w:ilvl="0">
      <w:start w:val="1"/>
      <w:numFmt w:val="lowerLetter"/>
      <w:lvlText w:val="%1."/>
      <w:lvlJc w:val="left"/>
      <w:pPr>
        <w:ind w:left="720" w:hanging="360"/>
      </w:pPr>
      <w:rPr>
        <w:rFonts w:hint="default"/>
        <w:b w:val="0"/>
        <w:sz w:val="22"/>
        <w:szCs w:val="22"/>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AD255C6"/>
    <w:multiLevelType w:val="hybridMultilevel"/>
    <w:tmpl w:val="D264016A"/>
    <w:lvl w:ilvl="0" w:tplc="18526360">
      <w:start w:val="1"/>
      <w:numFmt w:val="decimal"/>
      <w:lvlText w:val="%1."/>
      <w:lvlJc w:val="left"/>
      <w:pPr>
        <w:ind w:left="502" w:hanging="360"/>
      </w:pPr>
    </w:lvl>
    <w:lvl w:ilvl="1" w:tplc="D1625912">
      <w:start w:val="1"/>
      <w:numFmt w:val="lowerLetter"/>
      <w:lvlText w:val="%2."/>
      <w:lvlJc w:val="left"/>
      <w:pPr>
        <w:ind w:left="1440" w:hanging="360"/>
      </w:pPr>
    </w:lvl>
    <w:lvl w:ilvl="2" w:tplc="71FC69C0" w:tentative="1">
      <w:start w:val="1"/>
      <w:numFmt w:val="lowerRoman"/>
      <w:lvlText w:val="%3."/>
      <w:lvlJc w:val="right"/>
      <w:pPr>
        <w:ind w:left="2160" w:hanging="180"/>
      </w:pPr>
    </w:lvl>
    <w:lvl w:ilvl="3" w:tplc="74762DE6" w:tentative="1">
      <w:start w:val="1"/>
      <w:numFmt w:val="decimal"/>
      <w:lvlText w:val="%4."/>
      <w:lvlJc w:val="left"/>
      <w:pPr>
        <w:ind w:left="2880" w:hanging="360"/>
      </w:pPr>
    </w:lvl>
    <w:lvl w:ilvl="4" w:tplc="446C74E4" w:tentative="1">
      <w:start w:val="1"/>
      <w:numFmt w:val="lowerLetter"/>
      <w:lvlText w:val="%5."/>
      <w:lvlJc w:val="left"/>
      <w:pPr>
        <w:ind w:left="3600" w:hanging="360"/>
      </w:pPr>
    </w:lvl>
    <w:lvl w:ilvl="5" w:tplc="E1B2F324" w:tentative="1">
      <w:start w:val="1"/>
      <w:numFmt w:val="lowerRoman"/>
      <w:lvlText w:val="%6."/>
      <w:lvlJc w:val="right"/>
      <w:pPr>
        <w:ind w:left="4320" w:hanging="180"/>
      </w:pPr>
    </w:lvl>
    <w:lvl w:ilvl="6" w:tplc="4D1C9208" w:tentative="1">
      <w:start w:val="1"/>
      <w:numFmt w:val="decimal"/>
      <w:lvlText w:val="%7."/>
      <w:lvlJc w:val="left"/>
      <w:pPr>
        <w:ind w:left="5040" w:hanging="360"/>
      </w:pPr>
    </w:lvl>
    <w:lvl w:ilvl="7" w:tplc="EB523C72" w:tentative="1">
      <w:start w:val="1"/>
      <w:numFmt w:val="lowerLetter"/>
      <w:lvlText w:val="%8."/>
      <w:lvlJc w:val="left"/>
      <w:pPr>
        <w:ind w:left="5760" w:hanging="360"/>
      </w:pPr>
    </w:lvl>
    <w:lvl w:ilvl="8" w:tplc="687A92FA" w:tentative="1">
      <w:start w:val="1"/>
      <w:numFmt w:val="lowerRoman"/>
      <w:lvlText w:val="%9."/>
      <w:lvlJc w:val="right"/>
      <w:pPr>
        <w:ind w:left="6480" w:hanging="180"/>
      </w:pPr>
    </w:lvl>
  </w:abstractNum>
  <w:abstractNum w:abstractNumId="47" w15:restartNumberingAfterBreak="0">
    <w:nsid w:val="6E756067"/>
    <w:multiLevelType w:val="multilevel"/>
    <w:tmpl w:val="71B6B942"/>
    <w:lvl w:ilvl="0">
      <w:start w:val="1"/>
      <w:numFmt w:val="lowerLetter"/>
      <w:lvlText w:val="%1)"/>
      <w:lvlJc w:val="left"/>
      <w:pPr>
        <w:tabs>
          <w:tab w:val="num" w:pos="0"/>
        </w:tabs>
        <w:ind w:left="1066" w:hanging="360"/>
      </w:pPr>
      <w:rPr>
        <w:rFonts w:ascii="Arial" w:eastAsia="Andale Sans UI" w:hAnsi="Arial" w:cs="Tahoma"/>
        <w:b w:val="0"/>
        <w:sz w:val="22"/>
        <w:szCs w:val="22"/>
      </w:rPr>
    </w:lvl>
    <w:lvl w:ilvl="1">
      <w:start w:val="1"/>
      <w:numFmt w:val="lowerLetter"/>
      <w:lvlText w:val="%2)"/>
      <w:lvlJc w:val="left"/>
      <w:pPr>
        <w:tabs>
          <w:tab w:val="num" w:pos="0"/>
        </w:tabs>
        <w:ind w:left="2086" w:hanging="360"/>
      </w:pPr>
      <w:rPr>
        <w:rFonts w:ascii="Arial" w:eastAsia="Times New Roman" w:hAnsi="Arial" w:cs="Arial"/>
      </w:rPr>
    </w:lvl>
    <w:lvl w:ilvl="2">
      <w:start w:val="1"/>
      <w:numFmt w:val="lowerRoman"/>
      <w:lvlText w:val="%3."/>
      <w:lvlJc w:val="right"/>
      <w:pPr>
        <w:tabs>
          <w:tab w:val="num" w:pos="0"/>
        </w:tabs>
        <w:ind w:left="2806" w:hanging="180"/>
      </w:pPr>
    </w:lvl>
    <w:lvl w:ilvl="3">
      <w:start w:val="1"/>
      <w:numFmt w:val="decimal"/>
      <w:lvlText w:val="%4."/>
      <w:lvlJc w:val="left"/>
      <w:pPr>
        <w:tabs>
          <w:tab w:val="num" w:pos="0"/>
        </w:tabs>
        <w:ind w:left="3526" w:hanging="360"/>
      </w:pPr>
    </w:lvl>
    <w:lvl w:ilvl="4">
      <w:start w:val="1"/>
      <w:numFmt w:val="lowerLetter"/>
      <w:lvlText w:val="%5."/>
      <w:lvlJc w:val="left"/>
      <w:pPr>
        <w:tabs>
          <w:tab w:val="num" w:pos="0"/>
        </w:tabs>
        <w:ind w:left="4246" w:hanging="360"/>
      </w:pPr>
    </w:lvl>
    <w:lvl w:ilvl="5">
      <w:start w:val="1"/>
      <w:numFmt w:val="lowerRoman"/>
      <w:lvlText w:val="%6."/>
      <w:lvlJc w:val="right"/>
      <w:pPr>
        <w:tabs>
          <w:tab w:val="num" w:pos="0"/>
        </w:tabs>
        <w:ind w:left="4966" w:hanging="180"/>
      </w:pPr>
    </w:lvl>
    <w:lvl w:ilvl="6">
      <w:start w:val="1"/>
      <w:numFmt w:val="decimal"/>
      <w:lvlText w:val="%7."/>
      <w:lvlJc w:val="left"/>
      <w:pPr>
        <w:tabs>
          <w:tab w:val="num" w:pos="0"/>
        </w:tabs>
        <w:ind w:left="5686" w:hanging="360"/>
      </w:pPr>
    </w:lvl>
    <w:lvl w:ilvl="7">
      <w:start w:val="1"/>
      <w:numFmt w:val="lowerLetter"/>
      <w:lvlText w:val="%8."/>
      <w:lvlJc w:val="left"/>
      <w:pPr>
        <w:tabs>
          <w:tab w:val="num" w:pos="0"/>
        </w:tabs>
        <w:ind w:left="6406" w:hanging="360"/>
      </w:pPr>
    </w:lvl>
    <w:lvl w:ilvl="8">
      <w:start w:val="1"/>
      <w:numFmt w:val="lowerRoman"/>
      <w:lvlText w:val="%9."/>
      <w:lvlJc w:val="right"/>
      <w:pPr>
        <w:tabs>
          <w:tab w:val="num" w:pos="0"/>
        </w:tabs>
        <w:ind w:left="7126" w:hanging="180"/>
      </w:pPr>
    </w:lvl>
  </w:abstractNum>
  <w:abstractNum w:abstractNumId="48" w15:restartNumberingAfterBreak="0">
    <w:nsid w:val="6FF26582"/>
    <w:multiLevelType w:val="hybridMultilevel"/>
    <w:tmpl w:val="4F946612"/>
    <w:lvl w:ilvl="0" w:tplc="82C4001E">
      <w:start w:val="1"/>
      <w:numFmt w:val="decimal"/>
      <w:lvlText w:val="%1."/>
      <w:lvlJc w:val="left"/>
      <w:pPr>
        <w:ind w:left="720" w:hanging="360"/>
      </w:pPr>
    </w:lvl>
    <w:lvl w:ilvl="1" w:tplc="F2DA3126">
      <w:start w:val="1"/>
      <w:numFmt w:val="lowerLetter"/>
      <w:lvlText w:val="%2."/>
      <w:lvlJc w:val="left"/>
      <w:pPr>
        <w:ind w:left="1440" w:hanging="360"/>
      </w:pPr>
    </w:lvl>
    <w:lvl w:ilvl="2" w:tplc="F7644CF2">
      <w:start w:val="1"/>
      <w:numFmt w:val="lowerRoman"/>
      <w:lvlText w:val="%3."/>
      <w:lvlJc w:val="right"/>
      <w:pPr>
        <w:ind w:left="2160" w:hanging="180"/>
      </w:pPr>
    </w:lvl>
    <w:lvl w:ilvl="3" w:tplc="75721ED4">
      <w:start w:val="1"/>
      <w:numFmt w:val="decimal"/>
      <w:lvlText w:val="%4."/>
      <w:lvlJc w:val="left"/>
      <w:pPr>
        <w:ind w:left="2880" w:hanging="360"/>
      </w:pPr>
    </w:lvl>
    <w:lvl w:ilvl="4" w:tplc="F2A2C764">
      <w:start w:val="1"/>
      <w:numFmt w:val="lowerLetter"/>
      <w:lvlText w:val="%5."/>
      <w:lvlJc w:val="left"/>
      <w:pPr>
        <w:ind w:left="3600" w:hanging="360"/>
      </w:pPr>
    </w:lvl>
    <w:lvl w:ilvl="5" w:tplc="CB0E5F26">
      <w:start w:val="1"/>
      <w:numFmt w:val="lowerRoman"/>
      <w:lvlText w:val="%6."/>
      <w:lvlJc w:val="right"/>
      <w:pPr>
        <w:ind w:left="4320" w:hanging="180"/>
      </w:pPr>
    </w:lvl>
    <w:lvl w:ilvl="6" w:tplc="CECAC4AA">
      <w:start w:val="1"/>
      <w:numFmt w:val="decimal"/>
      <w:lvlText w:val="%7."/>
      <w:lvlJc w:val="left"/>
      <w:pPr>
        <w:ind w:left="5040" w:hanging="360"/>
      </w:pPr>
    </w:lvl>
    <w:lvl w:ilvl="7" w:tplc="2A905CD6">
      <w:start w:val="1"/>
      <w:numFmt w:val="lowerLetter"/>
      <w:lvlText w:val="%8."/>
      <w:lvlJc w:val="left"/>
      <w:pPr>
        <w:ind w:left="5760" w:hanging="360"/>
      </w:pPr>
    </w:lvl>
    <w:lvl w:ilvl="8" w:tplc="04186C00">
      <w:start w:val="1"/>
      <w:numFmt w:val="lowerRoman"/>
      <w:lvlText w:val="%9."/>
      <w:lvlJc w:val="right"/>
      <w:pPr>
        <w:ind w:left="6480" w:hanging="180"/>
      </w:pPr>
    </w:lvl>
  </w:abstractNum>
  <w:abstractNum w:abstractNumId="49" w15:restartNumberingAfterBreak="0">
    <w:nsid w:val="71367B87"/>
    <w:multiLevelType w:val="hybridMultilevel"/>
    <w:tmpl w:val="6896D592"/>
    <w:lvl w:ilvl="0" w:tplc="CEFAFD1A">
      <w:start w:val="1"/>
      <w:numFmt w:val="lowerLetter"/>
      <w:lvlText w:val="%1)"/>
      <w:lvlJc w:val="left"/>
      <w:pPr>
        <w:ind w:left="6822" w:hanging="360"/>
      </w:pPr>
    </w:lvl>
    <w:lvl w:ilvl="1" w:tplc="899EE43A" w:tentative="1">
      <w:start w:val="1"/>
      <w:numFmt w:val="lowerLetter"/>
      <w:lvlText w:val="%2."/>
      <w:lvlJc w:val="left"/>
      <w:pPr>
        <w:ind w:left="7542" w:hanging="360"/>
      </w:pPr>
    </w:lvl>
    <w:lvl w:ilvl="2" w:tplc="092ACFE2" w:tentative="1">
      <w:start w:val="1"/>
      <w:numFmt w:val="lowerRoman"/>
      <w:lvlText w:val="%3."/>
      <w:lvlJc w:val="right"/>
      <w:pPr>
        <w:ind w:left="8262" w:hanging="180"/>
      </w:pPr>
    </w:lvl>
    <w:lvl w:ilvl="3" w:tplc="8D3CBD60" w:tentative="1">
      <w:start w:val="1"/>
      <w:numFmt w:val="decimal"/>
      <w:lvlText w:val="%4."/>
      <w:lvlJc w:val="left"/>
      <w:pPr>
        <w:ind w:left="8982" w:hanging="360"/>
      </w:pPr>
    </w:lvl>
    <w:lvl w:ilvl="4" w:tplc="BD224CF6" w:tentative="1">
      <w:start w:val="1"/>
      <w:numFmt w:val="lowerLetter"/>
      <w:lvlText w:val="%5."/>
      <w:lvlJc w:val="left"/>
      <w:pPr>
        <w:ind w:left="9702" w:hanging="360"/>
      </w:pPr>
    </w:lvl>
    <w:lvl w:ilvl="5" w:tplc="D3D650BA" w:tentative="1">
      <w:start w:val="1"/>
      <w:numFmt w:val="lowerRoman"/>
      <w:lvlText w:val="%6."/>
      <w:lvlJc w:val="right"/>
      <w:pPr>
        <w:ind w:left="10422" w:hanging="180"/>
      </w:pPr>
    </w:lvl>
    <w:lvl w:ilvl="6" w:tplc="74822942" w:tentative="1">
      <w:start w:val="1"/>
      <w:numFmt w:val="decimal"/>
      <w:lvlText w:val="%7."/>
      <w:lvlJc w:val="left"/>
      <w:pPr>
        <w:ind w:left="11142" w:hanging="360"/>
      </w:pPr>
    </w:lvl>
    <w:lvl w:ilvl="7" w:tplc="2BA814BA" w:tentative="1">
      <w:start w:val="1"/>
      <w:numFmt w:val="lowerLetter"/>
      <w:lvlText w:val="%8."/>
      <w:lvlJc w:val="left"/>
      <w:pPr>
        <w:ind w:left="11862" w:hanging="360"/>
      </w:pPr>
    </w:lvl>
    <w:lvl w:ilvl="8" w:tplc="6FF0CC78" w:tentative="1">
      <w:start w:val="1"/>
      <w:numFmt w:val="lowerRoman"/>
      <w:lvlText w:val="%9."/>
      <w:lvlJc w:val="right"/>
      <w:pPr>
        <w:ind w:left="12582" w:hanging="180"/>
      </w:pPr>
    </w:lvl>
  </w:abstractNum>
  <w:abstractNum w:abstractNumId="50" w15:restartNumberingAfterBreak="0">
    <w:nsid w:val="75FB02C2"/>
    <w:multiLevelType w:val="hybridMultilevel"/>
    <w:tmpl w:val="C434A964"/>
    <w:lvl w:ilvl="0" w:tplc="20A487D2">
      <w:start w:val="1"/>
      <w:numFmt w:val="decimal"/>
      <w:lvlText w:val="%1)"/>
      <w:lvlJc w:val="left"/>
      <w:pPr>
        <w:ind w:left="6456" w:hanging="360"/>
      </w:pPr>
      <w:rPr>
        <w:rFonts w:hint="default"/>
        <w:b w:val="0"/>
      </w:rPr>
    </w:lvl>
    <w:lvl w:ilvl="1" w:tplc="2EAAB912">
      <w:start w:val="1"/>
      <w:numFmt w:val="bullet"/>
      <w:lvlText w:val="o"/>
      <w:lvlJc w:val="left"/>
      <w:pPr>
        <w:ind w:left="7253" w:hanging="360"/>
      </w:pPr>
      <w:rPr>
        <w:rFonts w:ascii="Courier New" w:hAnsi="Courier New" w:cs="Courier New" w:hint="default"/>
      </w:rPr>
    </w:lvl>
    <w:lvl w:ilvl="2" w:tplc="8CE49F6E" w:tentative="1">
      <w:start w:val="1"/>
      <w:numFmt w:val="bullet"/>
      <w:lvlText w:val=""/>
      <w:lvlJc w:val="left"/>
      <w:pPr>
        <w:ind w:left="7973" w:hanging="360"/>
      </w:pPr>
      <w:rPr>
        <w:rFonts w:ascii="Wingdings" w:hAnsi="Wingdings" w:hint="default"/>
      </w:rPr>
    </w:lvl>
    <w:lvl w:ilvl="3" w:tplc="EFB44F98" w:tentative="1">
      <w:start w:val="1"/>
      <w:numFmt w:val="bullet"/>
      <w:lvlText w:val=""/>
      <w:lvlJc w:val="left"/>
      <w:pPr>
        <w:ind w:left="8693" w:hanging="360"/>
      </w:pPr>
      <w:rPr>
        <w:rFonts w:ascii="Symbol" w:hAnsi="Symbol" w:hint="default"/>
      </w:rPr>
    </w:lvl>
    <w:lvl w:ilvl="4" w:tplc="C98CA506" w:tentative="1">
      <w:start w:val="1"/>
      <w:numFmt w:val="bullet"/>
      <w:lvlText w:val="o"/>
      <w:lvlJc w:val="left"/>
      <w:pPr>
        <w:ind w:left="9413" w:hanging="360"/>
      </w:pPr>
      <w:rPr>
        <w:rFonts w:ascii="Courier New" w:hAnsi="Courier New" w:cs="Courier New" w:hint="default"/>
      </w:rPr>
    </w:lvl>
    <w:lvl w:ilvl="5" w:tplc="89FADFE0" w:tentative="1">
      <w:start w:val="1"/>
      <w:numFmt w:val="bullet"/>
      <w:lvlText w:val=""/>
      <w:lvlJc w:val="left"/>
      <w:pPr>
        <w:ind w:left="10133" w:hanging="360"/>
      </w:pPr>
      <w:rPr>
        <w:rFonts w:ascii="Wingdings" w:hAnsi="Wingdings" w:hint="default"/>
      </w:rPr>
    </w:lvl>
    <w:lvl w:ilvl="6" w:tplc="195ADF38" w:tentative="1">
      <w:start w:val="1"/>
      <w:numFmt w:val="bullet"/>
      <w:lvlText w:val=""/>
      <w:lvlJc w:val="left"/>
      <w:pPr>
        <w:ind w:left="10853" w:hanging="360"/>
      </w:pPr>
      <w:rPr>
        <w:rFonts w:ascii="Symbol" w:hAnsi="Symbol" w:hint="default"/>
      </w:rPr>
    </w:lvl>
    <w:lvl w:ilvl="7" w:tplc="1EE6D9FA" w:tentative="1">
      <w:start w:val="1"/>
      <w:numFmt w:val="bullet"/>
      <w:lvlText w:val="o"/>
      <w:lvlJc w:val="left"/>
      <w:pPr>
        <w:ind w:left="11573" w:hanging="360"/>
      </w:pPr>
      <w:rPr>
        <w:rFonts w:ascii="Courier New" w:hAnsi="Courier New" w:cs="Courier New" w:hint="default"/>
      </w:rPr>
    </w:lvl>
    <w:lvl w:ilvl="8" w:tplc="018A6C0E" w:tentative="1">
      <w:start w:val="1"/>
      <w:numFmt w:val="bullet"/>
      <w:lvlText w:val=""/>
      <w:lvlJc w:val="left"/>
      <w:pPr>
        <w:ind w:left="12293" w:hanging="360"/>
      </w:pPr>
      <w:rPr>
        <w:rFonts w:ascii="Wingdings" w:hAnsi="Wingdings" w:hint="default"/>
      </w:rPr>
    </w:lvl>
  </w:abstractNum>
  <w:abstractNum w:abstractNumId="51"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4176"/>
        </w:tabs>
        <w:ind w:left="41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4428"/>
        </w:tabs>
        <w:ind w:left="442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2" w15:restartNumberingAfterBreak="0">
    <w:nsid w:val="7CEB13C1"/>
    <w:multiLevelType w:val="hybridMultilevel"/>
    <w:tmpl w:val="647A2A32"/>
    <w:lvl w:ilvl="0" w:tplc="5DE47F26">
      <w:start w:val="1"/>
      <w:numFmt w:val="decimal"/>
      <w:lvlText w:val="%1."/>
      <w:lvlJc w:val="left"/>
      <w:pPr>
        <w:ind w:left="360" w:hanging="360"/>
      </w:pPr>
      <w:rPr>
        <w:b w:val="0"/>
        <w:i w:val="0"/>
      </w:rPr>
    </w:lvl>
    <w:lvl w:ilvl="1" w:tplc="4D7C173E" w:tentative="1">
      <w:start w:val="1"/>
      <w:numFmt w:val="lowerLetter"/>
      <w:lvlText w:val="%2."/>
      <w:lvlJc w:val="left"/>
      <w:pPr>
        <w:ind w:left="1080" w:hanging="360"/>
      </w:pPr>
    </w:lvl>
    <w:lvl w:ilvl="2" w:tplc="2D0EF294" w:tentative="1">
      <w:start w:val="1"/>
      <w:numFmt w:val="lowerRoman"/>
      <w:lvlText w:val="%3."/>
      <w:lvlJc w:val="right"/>
      <w:pPr>
        <w:ind w:left="1800" w:hanging="180"/>
      </w:pPr>
    </w:lvl>
    <w:lvl w:ilvl="3" w:tplc="DEDE7130" w:tentative="1">
      <w:start w:val="1"/>
      <w:numFmt w:val="decimal"/>
      <w:lvlText w:val="%4."/>
      <w:lvlJc w:val="left"/>
      <w:pPr>
        <w:ind w:left="2520" w:hanging="360"/>
      </w:pPr>
    </w:lvl>
    <w:lvl w:ilvl="4" w:tplc="C76E5556" w:tentative="1">
      <w:start w:val="1"/>
      <w:numFmt w:val="lowerLetter"/>
      <w:lvlText w:val="%5."/>
      <w:lvlJc w:val="left"/>
      <w:pPr>
        <w:ind w:left="3240" w:hanging="360"/>
      </w:pPr>
    </w:lvl>
    <w:lvl w:ilvl="5" w:tplc="25D26B3C" w:tentative="1">
      <w:start w:val="1"/>
      <w:numFmt w:val="lowerRoman"/>
      <w:lvlText w:val="%6."/>
      <w:lvlJc w:val="right"/>
      <w:pPr>
        <w:ind w:left="3960" w:hanging="180"/>
      </w:pPr>
    </w:lvl>
    <w:lvl w:ilvl="6" w:tplc="723CCE46" w:tentative="1">
      <w:start w:val="1"/>
      <w:numFmt w:val="decimal"/>
      <w:lvlText w:val="%7."/>
      <w:lvlJc w:val="left"/>
      <w:pPr>
        <w:ind w:left="4680" w:hanging="360"/>
      </w:pPr>
    </w:lvl>
    <w:lvl w:ilvl="7" w:tplc="F90CF372" w:tentative="1">
      <w:start w:val="1"/>
      <w:numFmt w:val="lowerLetter"/>
      <w:lvlText w:val="%8."/>
      <w:lvlJc w:val="left"/>
      <w:pPr>
        <w:ind w:left="5400" w:hanging="360"/>
      </w:pPr>
    </w:lvl>
    <w:lvl w:ilvl="8" w:tplc="DCAAEA78" w:tentative="1">
      <w:start w:val="1"/>
      <w:numFmt w:val="lowerRoman"/>
      <w:lvlText w:val="%9."/>
      <w:lvlJc w:val="right"/>
      <w:pPr>
        <w:ind w:left="6120" w:hanging="180"/>
      </w:pPr>
    </w:lvl>
  </w:abstractNum>
  <w:abstractNum w:abstractNumId="53" w15:restartNumberingAfterBreak="0">
    <w:nsid w:val="7D197237"/>
    <w:multiLevelType w:val="hybridMultilevel"/>
    <w:tmpl w:val="06FA0478"/>
    <w:lvl w:ilvl="0" w:tplc="BE321FF8">
      <w:start w:val="15"/>
      <w:numFmt w:val="decimal"/>
      <w:lvlText w:val="%1."/>
      <w:lvlJc w:val="left"/>
      <w:pPr>
        <w:ind w:left="644" w:hanging="360"/>
      </w:pPr>
      <w:rPr>
        <w:rFonts w:cs="Times New Roman" w:hint="default"/>
      </w:rPr>
    </w:lvl>
    <w:lvl w:ilvl="1" w:tplc="F2B6DE6E" w:tentative="1">
      <w:start w:val="1"/>
      <w:numFmt w:val="lowerLetter"/>
      <w:lvlText w:val="%2."/>
      <w:lvlJc w:val="left"/>
      <w:pPr>
        <w:ind w:left="1582" w:hanging="360"/>
      </w:pPr>
    </w:lvl>
    <w:lvl w:ilvl="2" w:tplc="ACB2C3F8" w:tentative="1">
      <w:start w:val="1"/>
      <w:numFmt w:val="lowerRoman"/>
      <w:lvlText w:val="%3."/>
      <w:lvlJc w:val="right"/>
      <w:pPr>
        <w:ind w:left="2302" w:hanging="180"/>
      </w:pPr>
    </w:lvl>
    <w:lvl w:ilvl="3" w:tplc="B42EB8F4" w:tentative="1">
      <w:start w:val="1"/>
      <w:numFmt w:val="decimal"/>
      <w:lvlText w:val="%4."/>
      <w:lvlJc w:val="left"/>
      <w:pPr>
        <w:ind w:left="3022" w:hanging="360"/>
      </w:pPr>
    </w:lvl>
    <w:lvl w:ilvl="4" w:tplc="E8244B18" w:tentative="1">
      <w:start w:val="1"/>
      <w:numFmt w:val="lowerLetter"/>
      <w:lvlText w:val="%5."/>
      <w:lvlJc w:val="left"/>
      <w:pPr>
        <w:ind w:left="3742" w:hanging="360"/>
      </w:pPr>
    </w:lvl>
    <w:lvl w:ilvl="5" w:tplc="2E5E2242" w:tentative="1">
      <w:start w:val="1"/>
      <w:numFmt w:val="lowerRoman"/>
      <w:lvlText w:val="%6."/>
      <w:lvlJc w:val="right"/>
      <w:pPr>
        <w:ind w:left="4462" w:hanging="180"/>
      </w:pPr>
    </w:lvl>
    <w:lvl w:ilvl="6" w:tplc="B8D65C50" w:tentative="1">
      <w:start w:val="1"/>
      <w:numFmt w:val="decimal"/>
      <w:lvlText w:val="%7."/>
      <w:lvlJc w:val="left"/>
      <w:pPr>
        <w:ind w:left="5182" w:hanging="360"/>
      </w:pPr>
    </w:lvl>
    <w:lvl w:ilvl="7" w:tplc="ED3CC21A" w:tentative="1">
      <w:start w:val="1"/>
      <w:numFmt w:val="lowerLetter"/>
      <w:lvlText w:val="%8."/>
      <w:lvlJc w:val="left"/>
      <w:pPr>
        <w:ind w:left="5902" w:hanging="360"/>
      </w:pPr>
    </w:lvl>
    <w:lvl w:ilvl="8" w:tplc="EA52CABC" w:tentative="1">
      <w:start w:val="1"/>
      <w:numFmt w:val="lowerRoman"/>
      <w:lvlText w:val="%9."/>
      <w:lvlJc w:val="right"/>
      <w:pPr>
        <w:ind w:left="6622" w:hanging="180"/>
      </w:pPr>
    </w:lvl>
  </w:abstractNum>
  <w:num w:numId="1">
    <w:abstractNumId w:val="51"/>
  </w:num>
  <w:num w:numId="2">
    <w:abstractNumId w:val="16"/>
  </w:num>
  <w:num w:numId="3">
    <w:abstractNumId w:val="27"/>
  </w:num>
  <w:num w:numId="4">
    <w:abstractNumId w:val="49"/>
  </w:num>
  <w:num w:numId="5">
    <w:abstractNumId w:val="18"/>
  </w:num>
  <w:num w:numId="6">
    <w:abstractNumId w:val="53"/>
  </w:num>
  <w:num w:numId="7">
    <w:abstractNumId w:val="44"/>
  </w:num>
  <w:num w:numId="8">
    <w:abstractNumId w:val="26"/>
  </w:num>
  <w:num w:numId="9">
    <w:abstractNumId w:val="47"/>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40"/>
  </w:num>
  <w:num w:numId="17">
    <w:abstractNumId w:val="13"/>
  </w:num>
  <w:num w:numId="18">
    <w:abstractNumId w:val="45"/>
  </w:num>
  <w:num w:numId="19">
    <w:abstractNumId w:val="43"/>
  </w:num>
  <w:num w:numId="20">
    <w:abstractNumId w:val="9"/>
  </w:num>
  <w:num w:numId="21">
    <w:abstractNumId w:val="25"/>
  </w:num>
  <w:num w:numId="22">
    <w:abstractNumId w:val="15"/>
  </w:num>
  <w:num w:numId="23">
    <w:abstractNumId w:val="30"/>
  </w:num>
  <w:num w:numId="24">
    <w:abstractNumId w:val="2"/>
  </w:num>
  <w:num w:numId="25">
    <w:abstractNumId w:val="11"/>
  </w:num>
  <w:num w:numId="26">
    <w:abstractNumId w:val="37"/>
  </w:num>
  <w:num w:numId="27">
    <w:abstractNumId w:val="36"/>
  </w:num>
  <w:num w:numId="28">
    <w:abstractNumId w:val="19"/>
  </w:num>
  <w:num w:numId="29">
    <w:abstractNumId w:val="42"/>
  </w:num>
  <w:num w:numId="30">
    <w:abstractNumId w:val="6"/>
  </w:num>
  <w:num w:numId="31">
    <w:abstractNumId w:val="46"/>
  </w:num>
  <w:num w:numId="32">
    <w:abstractNumId w:val="22"/>
  </w:num>
  <w:num w:numId="33">
    <w:abstractNumId w:val="1"/>
  </w:num>
  <w:num w:numId="34">
    <w:abstractNumId w:val="41"/>
  </w:num>
  <w:num w:numId="35">
    <w:abstractNumId w:val="4"/>
  </w:num>
  <w:num w:numId="36">
    <w:abstractNumId w:val="20"/>
  </w:num>
  <w:num w:numId="37">
    <w:abstractNumId w:val="12"/>
  </w:num>
  <w:num w:numId="38">
    <w:abstractNumId w:val="28"/>
  </w:num>
  <w:num w:numId="39">
    <w:abstractNumId w:val="29"/>
  </w:num>
  <w:num w:numId="40">
    <w:abstractNumId w:val="21"/>
  </w:num>
  <w:num w:numId="41">
    <w:abstractNumId w:val="34"/>
  </w:num>
  <w:num w:numId="42">
    <w:abstractNumId w:val="24"/>
  </w:num>
  <w:num w:numId="43">
    <w:abstractNumId w:val="52"/>
  </w:num>
  <w:num w:numId="44">
    <w:abstractNumId w:val="14"/>
  </w:num>
  <w:num w:numId="45">
    <w:abstractNumId w:val="8"/>
  </w:num>
  <w:num w:numId="46">
    <w:abstractNumId w:val="10"/>
  </w:num>
  <w:num w:numId="47">
    <w:abstractNumId w:val="33"/>
  </w:num>
  <w:num w:numId="48">
    <w:abstractNumId w:val="39"/>
  </w:num>
  <w:num w:numId="49">
    <w:abstractNumId w:val="23"/>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ACB"/>
    <w:rsid w:val="000004CB"/>
    <w:rsid w:val="00000613"/>
    <w:rsid w:val="000011AF"/>
    <w:rsid w:val="00001551"/>
    <w:rsid w:val="0000276B"/>
    <w:rsid w:val="00002796"/>
    <w:rsid w:val="00002DE4"/>
    <w:rsid w:val="00003851"/>
    <w:rsid w:val="00003A6D"/>
    <w:rsid w:val="0000710C"/>
    <w:rsid w:val="00011667"/>
    <w:rsid w:val="00011BA5"/>
    <w:rsid w:val="00012737"/>
    <w:rsid w:val="000146F9"/>
    <w:rsid w:val="00016544"/>
    <w:rsid w:val="000176B3"/>
    <w:rsid w:val="00021E95"/>
    <w:rsid w:val="00022095"/>
    <w:rsid w:val="000220F4"/>
    <w:rsid w:val="00022652"/>
    <w:rsid w:val="00023A0D"/>
    <w:rsid w:val="00026D80"/>
    <w:rsid w:val="000303D8"/>
    <w:rsid w:val="000306CC"/>
    <w:rsid w:val="00031AC3"/>
    <w:rsid w:val="00032CA2"/>
    <w:rsid w:val="00032E9F"/>
    <w:rsid w:val="0003428E"/>
    <w:rsid w:val="00034558"/>
    <w:rsid w:val="00034EC1"/>
    <w:rsid w:val="000357E3"/>
    <w:rsid w:val="0003602E"/>
    <w:rsid w:val="00036511"/>
    <w:rsid w:val="000369F7"/>
    <w:rsid w:val="00037EEF"/>
    <w:rsid w:val="00041478"/>
    <w:rsid w:val="000427A8"/>
    <w:rsid w:val="00042C7B"/>
    <w:rsid w:val="00042D49"/>
    <w:rsid w:val="0004395A"/>
    <w:rsid w:val="000445ED"/>
    <w:rsid w:val="0004566B"/>
    <w:rsid w:val="00045A92"/>
    <w:rsid w:val="00046713"/>
    <w:rsid w:val="0004681A"/>
    <w:rsid w:val="00046F0B"/>
    <w:rsid w:val="00047F24"/>
    <w:rsid w:val="00050C19"/>
    <w:rsid w:val="00051DF0"/>
    <w:rsid w:val="00052710"/>
    <w:rsid w:val="00056D91"/>
    <w:rsid w:val="000650CA"/>
    <w:rsid w:val="00066E4C"/>
    <w:rsid w:val="00070452"/>
    <w:rsid w:val="0007060E"/>
    <w:rsid w:val="000723E6"/>
    <w:rsid w:val="000728FF"/>
    <w:rsid w:val="00073E76"/>
    <w:rsid w:val="00073F2E"/>
    <w:rsid w:val="00074180"/>
    <w:rsid w:val="0007679E"/>
    <w:rsid w:val="00077B35"/>
    <w:rsid w:val="00081319"/>
    <w:rsid w:val="00081581"/>
    <w:rsid w:val="00081A04"/>
    <w:rsid w:val="00082707"/>
    <w:rsid w:val="000834F4"/>
    <w:rsid w:val="000837F4"/>
    <w:rsid w:val="00084D3B"/>
    <w:rsid w:val="000852B4"/>
    <w:rsid w:val="00087982"/>
    <w:rsid w:val="00087FCB"/>
    <w:rsid w:val="00092504"/>
    <w:rsid w:val="0009272D"/>
    <w:rsid w:val="00092F93"/>
    <w:rsid w:val="00093623"/>
    <w:rsid w:val="000947F2"/>
    <w:rsid w:val="00094E0A"/>
    <w:rsid w:val="000950A4"/>
    <w:rsid w:val="000951B7"/>
    <w:rsid w:val="000959F7"/>
    <w:rsid w:val="000A0E52"/>
    <w:rsid w:val="000A3825"/>
    <w:rsid w:val="000A418E"/>
    <w:rsid w:val="000A55B5"/>
    <w:rsid w:val="000A56C5"/>
    <w:rsid w:val="000B1472"/>
    <w:rsid w:val="000B1CE8"/>
    <w:rsid w:val="000B437C"/>
    <w:rsid w:val="000B4AB0"/>
    <w:rsid w:val="000B4C8B"/>
    <w:rsid w:val="000B693D"/>
    <w:rsid w:val="000B6EB6"/>
    <w:rsid w:val="000B7004"/>
    <w:rsid w:val="000B72A2"/>
    <w:rsid w:val="000B7386"/>
    <w:rsid w:val="000B73CF"/>
    <w:rsid w:val="000C0AE2"/>
    <w:rsid w:val="000C2BDC"/>
    <w:rsid w:val="000C3963"/>
    <w:rsid w:val="000C5341"/>
    <w:rsid w:val="000C7196"/>
    <w:rsid w:val="000C7FA1"/>
    <w:rsid w:val="000D078D"/>
    <w:rsid w:val="000D1DF6"/>
    <w:rsid w:val="000D2721"/>
    <w:rsid w:val="000D2861"/>
    <w:rsid w:val="000D4E7A"/>
    <w:rsid w:val="000D5C28"/>
    <w:rsid w:val="000D60F8"/>
    <w:rsid w:val="000D6B27"/>
    <w:rsid w:val="000D70D2"/>
    <w:rsid w:val="000D72E0"/>
    <w:rsid w:val="000D73F4"/>
    <w:rsid w:val="000E06BE"/>
    <w:rsid w:val="000E1333"/>
    <w:rsid w:val="000E240B"/>
    <w:rsid w:val="000E25F0"/>
    <w:rsid w:val="000E2631"/>
    <w:rsid w:val="000E3D3F"/>
    <w:rsid w:val="000E4BFD"/>
    <w:rsid w:val="000E55ED"/>
    <w:rsid w:val="000E6DF7"/>
    <w:rsid w:val="000E728E"/>
    <w:rsid w:val="000F1097"/>
    <w:rsid w:val="000F3795"/>
    <w:rsid w:val="000F5E79"/>
    <w:rsid w:val="00103078"/>
    <w:rsid w:val="0010317F"/>
    <w:rsid w:val="00103716"/>
    <w:rsid w:val="001042BD"/>
    <w:rsid w:val="00105656"/>
    <w:rsid w:val="00105E00"/>
    <w:rsid w:val="00106044"/>
    <w:rsid w:val="001060C1"/>
    <w:rsid w:val="001066F1"/>
    <w:rsid w:val="0010754A"/>
    <w:rsid w:val="0011189F"/>
    <w:rsid w:val="00112778"/>
    <w:rsid w:val="001133DD"/>
    <w:rsid w:val="00113488"/>
    <w:rsid w:val="00115B3A"/>
    <w:rsid w:val="0011650F"/>
    <w:rsid w:val="001177D6"/>
    <w:rsid w:val="00117827"/>
    <w:rsid w:val="00120783"/>
    <w:rsid w:val="00120C21"/>
    <w:rsid w:val="00122D90"/>
    <w:rsid w:val="00124658"/>
    <w:rsid w:val="00124D41"/>
    <w:rsid w:val="0012500C"/>
    <w:rsid w:val="001258F5"/>
    <w:rsid w:val="00127E1D"/>
    <w:rsid w:val="001307DF"/>
    <w:rsid w:val="00131708"/>
    <w:rsid w:val="00133AD5"/>
    <w:rsid w:val="00133D30"/>
    <w:rsid w:val="00133FC3"/>
    <w:rsid w:val="001349A0"/>
    <w:rsid w:val="001353BB"/>
    <w:rsid w:val="00135FA5"/>
    <w:rsid w:val="001424C9"/>
    <w:rsid w:val="0014295E"/>
    <w:rsid w:val="00143712"/>
    <w:rsid w:val="001443B0"/>
    <w:rsid w:val="00144C03"/>
    <w:rsid w:val="001455EF"/>
    <w:rsid w:val="00145B21"/>
    <w:rsid w:val="001474E4"/>
    <w:rsid w:val="00150CEE"/>
    <w:rsid w:val="00150DE2"/>
    <w:rsid w:val="00151D45"/>
    <w:rsid w:val="001527E8"/>
    <w:rsid w:val="00152852"/>
    <w:rsid w:val="00153141"/>
    <w:rsid w:val="00153D6B"/>
    <w:rsid w:val="001551E9"/>
    <w:rsid w:val="00156AB7"/>
    <w:rsid w:val="00156F87"/>
    <w:rsid w:val="001617BF"/>
    <w:rsid w:val="001618F4"/>
    <w:rsid w:val="001637E8"/>
    <w:rsid w:val="00163C9A"/>
    <w:rsid w:val="00165C7A"/>
    <w:rsid w:val="00165CBB"/>
    <w:rsid w:val="0016638A"/>
    <w:rsid w:val="001668D9"/>
    <w:rsid w:val="00167B82"/>
    <w:rsid w:val="00170502"/>
    <w:rsid w:val="00172661"/>
    <w:rsid w:val="00173867"/>
    <w:rsid w:val="001756F7"/>
    <w:rsid w:val="00175A1B"/>
    <w:rsid w:val="00177633"/>
    <w:rsid w:val="00177F1D"/>
    <w:rsid w:val="00180CFF"/>
    <w:rsid w:val="00182151"/>
    <w:rsid w:val="001827A5"/>
    <w:rsid w:val="00184E6A"/>
    <w:rsid w:val="0018524C"/>
    <w:rsid w:val="001852AD"/>
    <w:rsid w:val="00185B08"/>
    <w:rsid w:val="00186FEF"/>
    <w:rsid w:val="0019067A"/>
    <w:rsid w:val="00190997"/>
    <w:rsid w:val="00190A07"/>
    <w:rsid w:val="00191086"/>
    <w:rsid w:val="00192578"/>
    <w:rsid w:val="001926C1"/>
    <w:rsid w:val="00193839"/>
    <w:rsid w:val="0019416F"/>
    <w:rsid w:val="001948B6"/>
    <w:rsid w:val="00195528"/>
    <w:rsid w:val="00195741"/>
    <w:rsid w:val="00197C1E"/>
    <w:rsid w:val="001A14B0"/>
    <w:rsid w:val="001A253F"/>
    <w:rsid w:val="001A2854"/>
    <w:rsid w:val="001A31DA"/>
    <w:rsid w:val="001A535C"/>
    <w:rsid w:val="001B1669"/>
    <w:rsid w:val="001B1B7F"/>
    <w:rsid w:val="001B1D8B"/>
    <w:rsid w:val="001B3A78"/>
    <w:rsid w:val="001B4586"/>
    <w:rsid w:val="001B4EA4"/>
    <w:rsid w:val="001B53B2"/>
    <w:rsid w:val="001B5EA5"/>
    <w:rsid w:val="001B70EE"/>
    <w:rsid w:val="001C1406"/>
    <w:rsid w:val="001C1BC8"/>
    <w:rsid w:val="001C21CF"/>
    <w:rsid w:val="001C2983"/>
    <w:rsid w:val="001C2D64"/>
    <w:rsid w:val="001C2D86"/>
    <w:rsid w:val="001C3C84"/>
    <w:rsid w:val="001C40C2"/>
    <w:rsid w:val="001C4777"/>
    <w:rsid w:val="001C5865"/>
    <w:rsid w:val="001C596D"/>
    <w:rsid w:val="001C5FAD"/>
    <w:rsid w:val="001C67E2"/>
    <w:rsid w:val="001D0F95"/>
    <w:rsid w:val="001D260E"/>
    <w:rsid w:val="001D2BE4"/>
    <w:rsid w:val="001D2EC0"/>
    <w:rsid w:val="001D3964"/>
    <w:rsid w:val="001D4798"/>
    <w:rsid w:val="001D48FD"/>
    <w:rsid w:val="001D62E4"/>
    <w:rsid w:val="001D6632"/>
    <w:rsid w:val="001E0D13"/>
    <w:rsid w:val="001E1A38"/>
    <w:rsid w:val="001E2AEA"/>
    <w:rsid w:val="001E3DB7"/>
    <w:rsid w:val="001E5154"/>
    <w:rsid w:val="001E607E"/>
    <w:rsid w:val="001E6761"/>
    <w:rsid w:val="001E707F"/>
    <w:rsid w:val="001E7532"/>
    <w:rsid w:val="001E78F3"/>
    <w:rsid w:val="001F156D"/>
    <w:rsid w:val="001F1892"/>
    <w:rsid w:val="001F1A14"/>
    <w:rsid w:val="001F22F4"/>
    <w:rsid w:val="001F2AB2"/>
    <w:rsid w:val="001F3581"/>
    <w:rsid w:val="001F4C86"/>
    <w:rsid w:val="001F4EA2"/>
    <w:rsid w:val="001F4F15"/>
    <w:rsid w:val="001F5656"/>
    <w:rsid w:val="001F6112"/>
    <w:rsid w:val="001F6753"/>
    <w:rsid w:val="00200330"/>
    <w:rsid w:val="002018A4"/>
    <w:rsid w:val="00203B0F"/>
    <w:rsid w:val="00205C01"/>
    <w:rsid w:val="0020705C"/>
    <w:rsid w:val="00210DF0"/>
    <w:rsid w:val="00211C70"/>
    <w:rsid w:val="002150BD"/>
    <w:rsid w:val="00215C14"/>
    <w:rsid w:val="00215DD5"/>
    <w:rsid w:val="00216FE3"/>
    <w:rsid w:val="00217091"/>
    <w:rsid w:val="00221600"/>
    <w:rsid w:val="0022390A"/>
    <w:rsid w:val="00223E6E"/>
    <w:rsid w:val="00223F8C"/>
    <w:rsid w:val="00224524"/>
    <w:rsid w:val="00225D2D"/>
    <w:rsid w:val="002268CA"/>
    <w:rsid w:val="002279CC"/>
    <w:rsid w:val="0023189C"/>
    <w:rsid w:val="00231AD7"/>
    <w:rsid w:val="002327D4"/>
    <w:rsid w:val="002331A0"/>
    <w:rsid w:val="00233220"/>
    <w:rsid w:val="00234B37"/>
    <w:rsid w:val="00234B4A"/>
    <w:rsid w:val="0023711D"/>
    <w:rsid w:val="0024217F"/>
    <w:rsid w:val="0024286C"/>
    <w:rsid w:val="0024367E"/>
    <w:rsid w:val="00243973"/>
    <w:rsid w:val="00243A77"/>
    <w:rsid w:val="00243E6F"/>
    <w:rsid w:val="00244131"/>
    <w:rsid w:val="002447BF"/>
    <w:rsid w:val="002463E9"/>
    <w:rsid w:val="0024735F"/>
    <w:rsid w:val="00247B27"/>
    <w:rsid w:val="00250E08"/>
    <w:rsid w:val="0025192E"/>
    <w:rsid w:val="00254F1D"/>
    <w:rsid w:val="0025503F"/>
    <w:rsid w:val="00255849"/>
    <w:rsid w:val="00255B58"/>
    <w:rsid w:val="002573A5"/>
    <w:rsid w:val="0025776B"/>
    <w:rsid w:val="00257FA1"/>
    <w:rsid w:val="002604E3"/>
    <w:rsid w:val="00260803"/>
    <w:rsid w:val="00261EE9"/>
    <w:rsid w:val="002620A5"/>
    <w:rsid w:val="0026473F"/>
    <w:rsid w:val="00266475"/>
    <w:rsid w:val="002668EA"/>
    <w:rsid w:val="00266ABD"/>
    <w:rsid w:val="00266D12"/>
    <w:rsid w:val="00267130"/>
    <w:rsid w:val="00272E7C"/>
    <w:rsid w:val="00272EF9"/>
    <w:rsid w:val="00273673"/>
    <w:rsid w:val="00273E0D"/>
    <w:rsid w:val="00274A38"/>
    <w:rsid w:val="00274F61"/>
    <w:rsid w:val="00275A35"/>
    <w:rsid w:val="00276DDA"/>
    <w:rsid w:val="00277072"/>
    <w:rsid w:val="00280A1C"/>
    <w:rsid w:val="0028134A"/>
    <w:rsid w:val="002815FC"/>
    <w:rsid w:val="00281DB6"/>
    <w:rsid w:val="00282E4D"/>
    <w:rsid w:val="00283ABE"/>
    <w:rsid w:val="0028490A"/>
    <w:rsid w:val="002856A9"/>
    <w:rsid w:val="00286B82"/>
    <w:rsid w:val="00287104"/>
    <w:rsid w:val="00287BF8"/>
    <w:rsid w:val="002919BF"/>
    <w:rsid w:val="00291A46"/>
    <w:rsid w:val="00292C07"/>
    <w:rsid w:val="0029586F"/>
    <w:rsid w:val="0029628E"/>
    <w:rsid w:val="00296413"/>
    <w:rsid w:val="00296C5F"/>
    <w:rsid w:val="0029736D"/>
    <w:rsid w:val="00297F0F"/>
    <w:rsid w:val="002A1CC6"/>
    <w:rsid w:val="002A3B69"/>
    <w:rsid w:val="002A44B1"/>
    <w:rsid w:val="002A5101"/>
    <w:rsid w:val="002A554C"/>
    <w:rsid w:val="002A640F"/>
    <w:rsid w:val="002A7A69"/>
    <w:rsid w:val="002B02B7"/>
    <w:rsid w:val="002B0C14"/>
    <w:rsid w:val="002B0F33"/>
    <w:rsid w:val="002B2DDB"/>
    <w:rsid w:val="002B3E07"/>
    <w:rsid w:val="002B44D8"/>
    <w:rsid w:val="002B70BE"/>
    <w:rsid w:val="002B733D"/>
    <w:rsid w:val="002B77E1"/>
    <w:rsid w:val="002C0CD9"/>
    <w:rsid w:val="002C0D80"/>
    <w:rsid w:val="002C50FB"/>
    <w:rsid w:val="002C56E8"/>
    <w:rsid w:val="002C594C"/>
    <w:rsid w:val="002C7A8B"/>
    <w:rsid w:val="002D0E4B"/>
    <w:rsid w:val="002D1812"/>
    <w:rsid w:val="002D3CBF"/>
    <w:rsid w:val="002D42DA"/>
    <w:rsid w:val="002D4731"/>
    <w:rsid w:val="002D5E69"/>
    <w:rsid w:val="002D699D"/>
    <w:rsid w:val="002E106A"/>
    <w:rsid w:val="002E1742"/>
    <w:rsid w:val="002E212D"/>
    <w:rsid w:val="002E2F6F"/>
    <w:rsid w:val="002E4782"/>
    <w:rsid w:val="002E7D25"/>
    <w:rsid w:val="002F0385"/>
    <w:rsid w:val="002F0757"/>
    <w:rsid w:val="002F14B3"/>
    <w:rsid w:val="002F1C1E"/>
    <w:rsid w:val="002F3656"/>
    <w:rsid w:val="002F3CFE"/>
    <w:rsid w:val="002F47C8"/>
    <w:rsid w:val="002F4A46"/>
    <w:rsid w:val="002F5AA8"/>
    <w:rsid w:val="002F5C22"/>
    <w:rsid w:val="002F5D44"/>
    <w:rsid w:val="002F6EDD"/>
    <w:rsid w:val="002F79AC"/>
    <w:rsid w:val="00300416"/>
    <w:rsid w:val="0030095C"/>
    <w:rsid w:val="003017F1"/>
    <w:rsid w:val="00302DF3"/>
    <w:rsid w:val="00306106"/>
    <w:rsid w:val="0030703E"/>
    <w:rsid w:val="00307998"/>
    <w:rsid w:val="00310AF5"/>
    <w:rsid w:val="00311159"/>
    <w:rsid w:val="00311EF4"/>
    <w:rsid w:val="00311F6F"/>
    <w:rsid w:val="003124A0"/>
    <w:rsid w:val="0031335D"/>
    <w:rsid w:val="00313A9A"/>
    <w:rsid w:val="00316270"/>
    <w:rsid w:val="00317230"/>
    <w:rsid w:val="003200BF"/>
    <w:rsid w:val="00321045"/>
    <w:rsid w:val="00322F62"/>
    <w:rsid w:val="00323094"/>
    <w:rsid w:val="00323E8B"/>
    <w:rsid w:val="00324648"/>
    <w:rsid w:val="00324651"/>
    <w:rsid w:val="003250E8"/>
    <w:rsid w:val="00325E9F"/>
    <w:rsid w:val="00325F10"/>
    <w:rsid w:val="00326281"/>
    <w:rsid w:val="00326567"/>
    <w:rsid w:val="00327535"/>
    <w:rsid w:val="00330D9B"/>
    <w:rsid w:val="00330E9A"/>
    <w:rsid w:val="00331502"/>
    <w:rsid w:val="003316C0"/>
    <w:rsid w:val="0033404A"/>
    <w:rsid w:val="00335B51"/>
    <w:rsid w:val="003362AD"/>
    <w:rsid w:val="00336DDA"/>
    <w:rsid w:val="0033712D"/>
    <w:rsid w:val="00337BDB"/>
    <w:rsid w:val="00340125"/>
    <w:rsid w:val="00340908"/>
    <w:rsid w:val="003422B4"/>
    <w:rsid w:val="0034403B"/>
    <w:rsid w:val="00344B92"/>
    <w:rsid w:val="003458BF"/>
    <w:rsid w:val="00345F46"/>
    <w:rsid w:val="003460D8"/>
    <w:rsid w:val="00346487"/>
    <w:rsid w:val="00346853"/>
    <w:rsid w:val="0035181C"/>
    <w:rsid w:val="00352332"/>
    <w:rsid w:val="0035312A"/>
    <w:rsid w:val="00353875"/>
    <w:rsid w:val="00354127"/>
    <w:rsid w:val="00355A20"/>
    <w:rsid w:val="0035627B"/>
    <w:rsid w:val="00356576"/>
    <w:rsid w:val="003602BD"/>
    <w:rsid w:val="00361B49"/>
    <w:rsid w:val="003620A6"/>
    <w:rsid w:val="003632F0"/>
    <w:rsid w:val="00364117"/>
    <w:rsid w:val="00365367"/>
    <w:rsid w:val="00365C17"/>
    <w:rsid w:val="00366BCA"/>
    <w:rsid w:val="003717A1"/>
    <w:rsid w:val="00371867"/>
    <w:rsid w:val="00373D27"/>
    <w:rsid w:val="00374B51"/>
    <w:rsid w:val="0037563F"/>
    <w:rsid w:val="00375A03"/>
    <w:rsid w:val="00376AC4"/>
    <w:rsid w:val="00377A16"/>
    <w:rsid w:val="00380C51"/>
    <w:rsid w:val="003825D0"/>
    <w:rsid w:val="00383171"/>
    <w:rsid w:val="00384D90"/>
    <w:rsid w:val="0038585A"/>
    <w:rsid w:val="00385AD7"/>
    <w:rsid w:val="00385B34"/>
    <w:rsid w:val="00393885"/>
    <w:rsid w:val="00393BA0"/>
    <w:rsid w:val="00394CFD"/>
    <w:rsid w:val="00395B56"/>
    <w:rsid w:val="00396C0D"/>
    <w:rsid w:val="00396EC1"/>
    <w:rsid w:val="003970A7"/>
    <w:rsid w:val="003979C7"/>
    <w:rsid w:val="003A1B1F"/>
    <w:rsid w:val="003A287D"/>
    <w:rsid w:val="003A324D"/>
    <w:rsid w:val="003A4AF5"/>
    <w:rsid w:val="003A518F"/>
    <w:rsid w:val="003A5F86"/>
    <w:rsid w:val="003A60C2"/>
    <w:rsid w:val="003A7DCF"/>
    <w:rsid w:val="003B0882"/>
    <w:rsid w:val="003B0995"/>
    <w:rsid w:val="003B3139"/>
    <w:rsid w:val="003B5128"/>
    <w:rsid w:val="003B5D48"/>
    <w:rsid w:val="003B6877"/>
    <w:rsid w:val="003C0406"/>
    <w:rsid w:val="003C145B"/>
    <w:rsid w:val="003C20DB"/>
    <w:rsid w:val="003C30C4"/>
    <w:rsid w:val="003C4590"/>
    <w:rsid w:val="003C4715"/>
    <w:rsid w:val="003C4D1E"/>
    <w:rsid w:val="003C6877"/>
    <w:rsid w:val="003C79D5"/>
    <w:rsid w:val="003D04C8"/>
    <w:rsid w:val="003D12E7"/>
    <w:rsid w:val="003D158A"/>
    <w:rsid w:val="003D2B31"/>
    <w:rsid w:val="003D2CCE"/>
    <w:rsid w:val="003D2EFC"/>
    <w:rsid w:val="003D3039"/>
    <w:rsid w:val="003D52E2"/>
    <w:rsid w:val="003D58C0"/>
    <w:rsid w:val="003D5929"/>
    <w:rsid w:val="003D7248"/>
    <w:rsid w:val="003D746C"/>
    <w:rsid w:val="003E2775"/>
    <w:rsid w:val="003E2AB2"/>
    <w:rsid w:val="003E3002"/>
    <w:rsid w:val="003F1AB6"/>
    <w:rsid w:val="003F1D33"/>
    <w:rsid w:val="003F2E91"/>
    <w:rsid w:val="003F4EDE"/>
    <w:rsid w:val="003F5045"/>
    <w:rsid w:val="003F6D65"/>
    <w:rsid w:val="00400525"/>
    <w:rsid w:val="0040105C"/>
    <w:rsid w:val="00401A20"/>
    <w:rsid w:val="00401BC1"/>
    <w:rsid w:val="00402AB5"/>
    <w:rsid w:val="00403349"/>
    <w:rsid w:val="004043FC"/>
    <w:rsid w:val="00404E8E"/>
    <w:rsid w:val="00404F3D"/>
    <w:rsid w:val="00405062"/>
    <w:rsid w:val="0040554B"/>
    <w:rsid w:val="00407E23"/>
    <w:rsid w:val="00410450"/>
    <w:rsid w:val="004119F0"/>
    <w:rsid w:val="00414E6E"/>
    <w:rsid w:val="00414F2E"/>
    <w:rsid w:val="004164C1"/>
    <w:rsid w:val="00422C14"/>
    <w:rsid w:val="004236AB"/>
    <w:rsid w:val="00423C85"/>
    <w:rsid w:val="00423D45"/>
    <w:rsid w:val="00424C2C"/>
    <w:rsid w:val="00427552"/>
    <w:rsid w:val="0043003F"/>
    <w:rsid w:val="004304F5"/>
    <w:rsid w:val="00431320"/>
    <w:rsid w:val="00431D74"/>
    <w:rsid w:val="00434795"/>
    <w:rsid w:val="00436A1C"/>
    <w:rsid w:val="004415E7"/>
    <w:rsid w:val="0044179E"/>
    <w:rsid w:val="00441DEA"/>
    <w:rsid w:val="00447BE4"/>
    <w:rsid w:val="00453DAD"/>
    <w:rsid w:val="00454ED8"/>
    <w:rsid w:val="004556D2"/>
    <w:rsid w:val="004565FB"/>
    <w:rsid w:val="00456EEE"/>
    <w:rsid w:val="0046056D"/>
    <w:rsid w:val="00462BFF"/>
    <w:rsid w:val="00463016"/>
    <w:rsid w:val="00463C32"/>
    <w:rsid w:val="00464013"/>
    <w:rsid w:val="004644B1"/>
    <w:rsid w:val="004660D2"/>
    <w:rsid w:val="00466167"/>
    <w:rsid w:val="00470058"/>
    <w:rsid w:val="004700EE"/>
    <w:rsid w:val="00470DB6"/>
    <w:rsid w:val="00471222"/>
    <w:rsid w:val="0047454D"/>
    <w:rsid w:val="004749A6"/>
    <w:rsid w:val="00474EA1"/>
    <w:rsid w:val="00474F6B"/>
    <w:rsid w:val="00476E5D"/>
    <w:rsid w:val="00477441"/>
    <w:rsid w:val="00477565"/>
    <w:rsid w:val="00477599"/>
    <w:rsid w:val="00477893"/>
    <w:rsid w:val="00477BB5"/>
    <w:rsid w:val="00477BC1"/>
    <w:rsid w:val="00477E73"/>
    <w:rsid w:val="00481235"/>
    <w:rsid w:val="00481AA8"/>
    <w:rsid w:val="00482A07"/>
    <w:rsid w:val="00482C47"/>
    <w:rsid w:val="00483440"/>
    <w:rsid w:val="004845D1"/>
    <w:rsid w:val="00484999"/>
    <w:rsid w:val="00484C45"/>
    <w:rsid w:val="0048667C"/>
    <w:rsid w:val="00491A1D"/>
    <w:rsid w:val="00491A5C"/>
    <w:rsid w:val="00491F56"/>
    <w:rsid w:val="0049272A"/>
    <w:rsid w:val="004927EE"/>
    <w:rsid w:val="00492AF2"/>
    <w:rsid w:val="00492EBD"/>
    <w:rsid w:val="00493897"/>
    <w:rsid w:val="0049502D"/>
    <w:rsid w:val="0049732A"/>
    <w:rsid w:val="004A0A38"/>
    <w:rsid w:val="004A2A53"/>
    <w:rsid w:val="004A2BBF"/>
    <w:rsid w:val="004A2E2A"/>
    <w:rsid w:val="004A4758"/>
    <w:rsid w:val="004A4D9A"/>
    <w:rsid w:val="004A56C7"/>
    <w:rsid w:val="004B0CA0"/>
    <w:rsid w:val="004B0CFC"/>
    <w:rsid w:val="004B1E3C"/>
    <w:rsid w:val="004B1F18"/>
    <w:rsid w:val="004B2D59"/>
    <w:rsid w:val="004B31CD"/>
    <w:rsid w:val="004B3F7B"/>
    <w:rsid w:val="004B5F0C"/>
    <w:rsid w:val="004B68E8"/>
    <w:rsid w:val="004B7D04"/>
    <w:rsid w:val="004C043E"/>
    <w:rsid w:val="004C296A"/>
    <w:rsid w:val="004C5BFF"/>
    <w:rsid w:val="004C6E30"/>
    <w:rsid w:val="004D1199"/>
    <w:rsid w:val="004D17CF"/>
    <w:rsid w:val="004D21AF"/>
    <w:rsid w:val="004D2EB5"/>
    <w:rsid w:val="004D30D6"/>
    <w:rsid w:val="004D31ED"/>
    <w:rsid w:val="004D44FB"/>
    <w:rsid w:val="004D50E0"/>
    <w:rsid w:val="004D562F"/>
    <w:rsid w:val="004D61E4"/>
    <w:rsid w:val="004D6502"/>
    <w:rsid w:val="004D68E1"/>
    <w:rsid w:val="004D6922"/>
    <w:rsid w:val="004D721E"/>
    <w:rsid w:val="004E0C7E"/>
    <w:rsid w:val="004E1A94"/>
    <w:rsid w:val="004E539A"/>
    <w:rsid w:val="004E5EE2"/>
    <w:rsid w:val="004E6877"/>
    <w:rsid w:val="004E7BFE"/>
    <w:rsid w:val="004F0898"/>
    <w:rsid w:val="004F1AB2"/>
    <w:rsid w:val="004F2D2C"/>
    <w:rsid w:val="004F3BF4"/>
    <w:rsid w:val="004F4149"/>
    <w:rsid w:val="004F518B"/>
    <w:rsid w:val="00500845"/>
    <w:rsid w:val="00500914"/>
    <w:rsid w:val="005016A0"/>
    <w:rsid w:val="00503FC7"/>
    <w:rsid w:val="00503FDC"/>
    <w:rsid w:val="00504FDF"/>
    <w:rsid w:val="005055AA"/>
    <w:rsid w:val="0050564A"/>
    <w:rsid w:val="005068B0"/>
    <w:rsid w:val="0050700B"/>
    <w:rsid w:val="0050706A"/>
    <w:rsid w:val="00510621"/>
    <w:rsid w:val="00512A11"/>
    <w:rsid w:val="0051309A"/>
    <w:rsid w:val="005149A5"/>
    <w:rsid w:val="00515159"/>
    <w:rsid w:val="00515B99"/>
    <w:rsid w:val="00517187"/>
    <w:rsid w:val="00522476"/>
    <w:rsid w:val="00522521"/>
    <w:rsid w:val="00522A12"/>
    <w:rsid w:val="00522DEC"/>
    <w:rsid w:val="00522E0A"/>
    <w:rsid w:val="00523688"/>
    <w:rsid w:val="005237EA"/>
    <w:rsid w:val="00523B36"/>
    <w:rsid w:val="00526D5B"/>
    <w:rsid w:val="005275B7"/>
    <w:rsid w:val="005275D8"/>
    <w:rsid w:val="00530367"/>
    <w:rsid w:val="0053121A"/>
    <w:rsid w:val="00532F44"/>
    <w:rsid w:val="005339CD"/>
    <w:rsid w:val="005350F7"/>
    <w:rsid w:val="00536DA0"/>
    <w:rsid w:val="005373D1"/>
    <w:rsid w:val="00542CCD"/>
    <w:rsid w:val="00550FC3"/>
    <w:rsid w:val="00551B40"/>
    <w:rsid w:val="00551CCA"/>
    <w:rsid w:val="005520A7"/>
    <w:rsid w:val="00553415"/>
    <w:rsid w:val="005547DE"/>
    <w:rsid w:val="00554B74"/>
    <w:rsid w:val="00555339"/>
    <w:rsid w:val="00555A2D"/>
    <w:rsid w:val="005571F2"/>
    <w:rsid w:val="00557495"/>
    <w:rsid w:val="00560841"/>
    <w:rsid w:val="00560D77"/>
    <w:rsid w:val="005624B8"/>
    <w:rsid w:val="00562603"/>
    <w:rsid w:val="00562B7D"/>
    <w:rsid w:val="00564DED"/>
    <w:rsid w:val="005670B5"/>
    <w:rsid w:val="00567638"/>
    <w:rsid w:val="00570C5F"/>
    <w:rsid w:val="00572730"/>
    <w:rsid w:val="00572D6D"/>
    <w:rsid w:val="00574C16"/>
    <w:rsid w:val="00575F58"/>
    <w:rsid w:val="0057631E"/>
    <w:rsid w:val="00577662"/>
    <w:rsid w:val="0058029D"/>
    <w:rsid w:val="00582439"/>
    <w:rsid w:val="00582948"/>
    <w:rsid w:val="005853F7"/>
    <w:rsid w:val="00585BF0"/>
    <w:rsid w:val="00585E39"/>
    <w:rsid w:val="00587DF5"/>
    <w:rsid w:val="00587DF9"/>
    <w:rsid w:val="005905AB"/>
    <w:rsid w:val="005906F6"/>
    <w:rsid w:val="00590731"/>
    <w:rsid w:val="00592C09"/>
    <w:rsid w:val="005974B5"/>
    <w:rsid w:val="005A0C61"/>
    <w:rsid w:val="005A0D5E"/>
    <w:rsid w:val="005A2053"/>
    <w:rsid w:val="005A2955"/>
    <w:rsid w:val="005A40C3"/>
    <w:rsid w:val="005A4D60"/>
    <w:rsid w:val="005A6E58"/>
    <w:rsid w:val="005A7278"/>
    <w:rsid w:val="005A73C5"/>
    <w:rsid w:val="005A7A4B"/>
    <w:rsid w:val="005B1BDC"/>
    <w:rsid w:val="005B397E"/>
    <w:rsid w:val="005B3E19"/>
    <w:rsid w:val="005B409C"/>
    <w:rsid w:val="005B4240"/>
    <w:rsid w:val="005B5269"/>
    <w:rsid w:val="005B5FEE"/>
    <w:rsid w:val="005C3133"/>
    <w:rsid w:val="005C4EF8"/>
    <w:rsid w:val="005D0759"/>
    <w:rsid w:val="005D07E2"/>
    <w:rsid w:val="005D378E"/>
    <w:rsid w:val="005D422D"/>
    <w:rsid w:val="005D46D5"/>
    <w:rsid w:val="005D4F13"/>
    <w:rsid w:val="005D6DDA"/>
    <w:rsid w:val="005D6EA3"/>
    <w:rsid w:val="005D7BB7"/>
    <w:rsid w:val="005D7F0B"/>
    <w:rsid w:val="005E0E96"/>
    <w:rsid w:val="005E14BF"/>
    <w:rsid w:val="005E59B8"/>
    <w:rsid w:val="005E6541"/>
    <w:rsid w:val="005E6CEF"/>
    <w:rsid w:val="005E73A4"/>
    <w:rsid w:val="005E7FF1"/>
    <w:rsid w:val="005F0041"/>
    <w:rsid w:val="005F0124"/>
    <w:rsid w:val="005F0F59"/>
    <w:rsid w:val="005F1E58"/>
    <w:rsid w:val="005F1E81"/>
    <w:rsid w:val="005F324A"/>
    <w:rsid w:val="005F3774"/>
    <w:rsid w:val="005F3CF5"/>
    <w:rsid w:val="005F4323"/>
    <w:rsid w:val="005F4A0D"/>
    <w:rsid w:val="005F5308"/>
    <w:rsid w:val="005F7321"/>
    <w:rsid w:val="005F7D72"/>
    <w:rsid w:val="005F7FA3"/>
    <w:rsid w:val="006003A5"/>
    <w:rsid w:val="00602B67"/>
    <w:rsid w:val="00604362"/>
    <w:rsid w:val="00605467"/>
    <w:rsid w:val="00607138"/>
    <w:rsid w:val="006075FA"/>
    <w:rsid w:val="00607631"/>
    <w:rsid w:val="00607BFC"/>
    <w:rsid w:val="0061053D"/>
    <w:rsid w:val="00610AD0"/>
    <w:rsid w:val="00611711"/>
    <w:rsid w:val="00611B45"/>
    <w:rsid w:val="00612E9A"/>
    <w:rsid w:val="00613E00"/>
    <w:rsid w:val="00615B89"/>
    <w:rsid w:val="00617BAC"/>
    <w:rsid w:val="00620F70"/>
    <w:rsid w:val="00621391"/>
    <w:rsid w:val="006227C9"/>
    <w:rsid w:val="006242EA"/>
    <w:rsid w:val="00624677"/>
    <w:rsid w:val="006247AF"/>
    <w:rsid w:val="0062483A"/>
    <w:rsid w:val="006258AF"/>
    <w:rsid w:val="00626C17"/>
    <w:rsid w:val="00630AD3"/>
    <w:rsid w:val="00631D3D"/>
    <w:rsid w:val="00633F01"/>
    <w:rsid w:val="00635A00"/>
    <w:rsid w:val="00637B86"/>
    <w:rsid w:val="00640556"/>
    <w:rsid w:val="0064074F"/>
    <w:rsid w:val="00641037"/>
    <w:rsid w:val="006419A4"/>
    <w:rsid w:val="00641B8C"/>
    <w:rsid w:val="00641E77"/>
    <w:rsid w:val="00642146"/>
    <w:rsid w:val="00643717"/>
    <w:rsid w:val="006446C1"/>
    <w:rsid w:val="006459DC"/>
    <w:rsid w:val="00645A39"/>
    <w:rsid w:val="00646094"/>
    <w:rsid w:val="0064725D"/>
    <w:rsid w:val="00647E7D"/>
    <w:rsid w:val="0065122B"/>
    <w:rsid w:val="006512EA"/>
    <w:rsid w:val="00653AF9"/>
    <w:rsid w:val="00655A02"/>
    <w:rsid w:val="0065731A"/>
    <w:rsid w:val="006576D3"/>
    <w:rsid w:val="006577AC"/>
    <w:rsid w:val="006579E4"/>
    <w:rsid w:val="00657DB2"/>
    <w:rsid w:val="00657F2C"/>
    <w:rsid w:val="0066134E"/>
    <w:rsid w:val="006647B6"/>
    <w:rsid w:val="00665D87"/>
    <w:rsid w:val="00665E45"/>
    <w:rsid w:val="006665E5"/>
    <w:rsid w:val="00666E1B"/>
    <w:rsid w:val="00667ECF"/>
    <w:rsid w:val="00670291"/>
    <w:rsid w:val="00670D78"/>
    <w:rsid w:val="00671BB6"/>
    <w:rsid w:val="00671C64"/>
    <w:rsid w:val="006721C7"/>
    <w:rsid w:val="00673388"/>
    <w:rsid w:val="006743EA"/>
    <w:rsid w:val="00674501"/>
    <w:rsid w:val="00674C15"/>
    <w:rsid w:val="00674F77"/>
    <w:rsid w:val="00675E67"/>
    <w:rsid w:val="0067618E"/>
    <w:rsid w:val="00677996"/>
    <w:rsid w:val="00677A16"/>
    <w:rsid w:val="00680442"/>
    <w:rsid w:val="006811E1"/>
    <w:rsid w:val="006822CC"/>
    <w:rsid w:val="006868DB"/>
    <w:rsid w:val="0069295F"/>
    <w:rsid w:val="0069576D"/>
    <w:rsid w:val="006958BD"/>
    <w:rsid w:val="00696206"/>
    <w:rsid w:val="00696338"/>
    <w:rsid w:val="0069774A"/>
    <w:rsid w:val="00697EE4"/>
    <w:rsid w:val="006A104A"/>
    <w:rsid w:val="006A41A2"/>
    <w:rsid w:val="006A4B07"/>
    <w:rsid w:val="006A4BD8"/>
    <w:rsid w:val="006A544F"/>
    <w:rsid w:val="006A550A"/>
    <w:rsid w:val="006A596E"/>
    <w:rsid w:val="006A675C"/>
    <w:rsid w:val="006A7A43"/>
    <w:rsid w:val="006B104A"/>
    <w:rsid w:val="006B1838"/>
    <w:rsid w:val="006B1981"/>
    <w:rsid w:val="006B1EA6"/>
    <w:rsid w:val="006B307D"/>
    <w:rsid w:val="006B6182"/>
    <w:rsid w:val="006B6FA5"/>
    <w:rsid w:val="006B7C06"/>
    <w:rsid w:val="006C1319"/>
    <w:rsid w:val="006C1E22"/>
    <w:rsid w:val="006C3304"/>
    <w:rsid w:val="006C39F2"/>
    <w:rsid w:val="006C3B5F"/>
    <w:rsid w:val="006C4221"/>
    <w:rsid w:val="006D04BB"/>
    <w:rsid w:val="006D2109"/>
    <w:rsid w:val="006D3171"/>
    <w:rsid w:val="006D3279"/>
    <w:rsid w:val="006D383C"/>
    <w:rsid w:val="006D3EB2"/>
    <w:rsid w:val="006D4858"/>
    <w:rsid w:val="006D4AE9"/>
    <w:rsid w:val="006D5C54"/>
    <w:rsid w:val="006D62D5"/>
    <w:rsid w:val="006D752B"/>
    <w:rsid w:val="006E121D"/>
    <w:rsid w:val="006E133B"/>
    <w:rsid w:val="006E3269"/>
    <w:rsid w:val="006E4444"/>
    <w:rsid w:val="006E47D7"/>
    <w:rsid w:val="006E5A64"/>
    <w:rsid w:val="006E5A6B"/>
    <w:rsid w:val="006E6276"/>
    <w:rsid w:val="006E6FBC"/>
    <w:rsid w:val="006E75A5"/>
    <w:rsid w:val="006F36AD"/>
    <w:rsid w:val="006F36AF"/>
    <w:rsid w:val="006F4AE3"/>
    <w:rsid w:val="006F4F1C"/>
    <w:rsid w:val="006F5AAB"/>
    <w:rsid w:val="006F6273"/>
    <w:rsid w:val="006F6E12"/>
    <w:rsid w:val="006F7227"/>
    <w:rsid w:val="00700001"/>
    <w:rsid w:val="00701C01"/>
    <w:rsid w:val="007022F1"/>
    <w:rsid w:val="00702FF9"/>
    <w:rsid w:val="00704343"/>
    <w:rsid w:val="0070576F"/>
    <w:rsid w:val="00705884"/>
    <w:rsid w:val="00705D29"/>
    <w:rsid w:val="007107BB"/>
    <w:rsid w:val="0071148E"/>
    <w:rsid w:val="00713099"/>
    <w:rsid w:val="007150CA"/>
    <w:rsid w:val="0071698E"/>
    <w:rsid w:val="007172AD"/>
    <w:rsid w:val="00720FF9"/>
    <w:rsid w:val="007219A2"/>
    <w:rsid w:val="00721BE6"/>
    <w:rsid w:val="00721EF7"/>
    <w:rsid w:val="00721FF2"/>
    <w:rsid w:val="00722395"/>
    <w:rsid w:val="0072357C"/>
    <w:rsid w:val="00723816"/>
    <w:rsid w:val="007244EA"/>
    <w:rsid w:val="00724875"/>
    <w:rsid w:val="00724923"/>
    <w:rsid w:val="00725FE8"/>
    <w:rsid w:val="00726AD8"/>
    <w:rsid w:val="00731969"/>
    <w:rsid w:val="007334BB"/>
    <w:rsid w:val="0073380D"/>
    <w:rsid w:val="007338B3"/>
    <w:rsid w:val="007342FD"/>
    <w:rsid w:val="0073432C"/>
    <w:rsid w:val="007355CB"/>
    <w:rsid w:val="0073614D"/>
    <w:rsid w:val="0073686A"/>
    <w:rsid w:val="00737018"/>
    <w:rsid w:val="00740353"/>
    <w:rsid w:val="00741315"/>
    <w:rsid w:val="007441B1"/>
    <w:rsid w:val="007445CB"/>
    <w:rsid w:val="007455AB"/>
    <w:rsid w:val="00745F89"/>
    <w:rsid w:val="00746DE9"/>
    <w:rsid w:val="00747AF2"/>
    <w:rsid w:val="007507C2"/>
    <w:rsid w:val="0075193F"/>
    <w:rsid w:val="00756A9D"/>
    <w:rsid w:val="00757078"/>
    <w:rsid w:val="00757133"/>
    <w:rsid w:val="00757429"/>
    <w:rsid w:val="00757D28"/>
    <w:rsid w:val="00760E75"/>
    <w:rsid w:val="007615A3"/>
    <w:rsid w:val="007616DC"/>
    <w:rsid w:val="00762948"/>
    <w:rsid w:val="00762DA5"/>
    <w:rsid w:val="007634C1"/>
    <w:rsid w:val="00764BD9"/>
    <w:rsid w:val="00765475"/>
    <w:rsid w:val="00766023"/>
    <w:rsid w:val="007728BD"/>
    <w:rsid w:val="00772949"/>
    <w:rsid w:val="0077369C"/>
    <w:rsid w:val="0077413C"/>
    <w:rsid w:val="00774BD9"/>
    <w:rsid w:val="00776C11"/>
    <w:rsid w:val="00782118"/>
    <w:rsid w:val="007822EF"/>
    <w:rsid w:val="007825CB"/>
    <w:rsid w:val="00783103"/>
    <w:rsid w:val="007849D9"/>
    <w:rsid w:val="00785D82"/>
    <w:rsid w:val="00786587"/>
    <w:rsid w:val="00786D2F"/>
    <w:rsid w:val="0079036B"/>
    <w:rsid w:val="00791108"/>
    <w:rsid w:val="00791276"/>
    <w:rsid w:val="00793433"/>
    <w:rsid w:val="00793EEE"/>
    <w:rsid w:val="00794CC3"/>
    <w:rsid w:val="00795DCB"/>
    <w:rsid w:val="007A0578"/>
    <w:rsid w:val="007A0736"/>
    <w:rsid w:val="007A0AF5"/>
    <w:rsid w:val="007A0B7C"/>
    <w:rsid w:val="007A0FCA"/>
    <w:rsid w:val="007B1208"/>
    <w:rsid w:val="007B3FBB"/>
    <w:rsid w:val="007B4240"/>
    <w:rsid w:val="007B5771"/>
    <w:rsid w:val="007B59E3"/>
    <w:rsid w:val="007C1876"/>
    <w:rsid w:val="007C1B9C"/>
    <w:rsid w:val="007C2581"/>
    <w:rsid w:val="007C401B"/>
    <w:rsid w:val="007C6183"/>
    <w:rsid w:val="007C64EC"/>
    <w:rsid w:val="007C6F73"/>
    <w:rsid w:val="007C758A"/>
    <w:rsid w:val="007D0332"/>
    <w:rsid w:val="007D2F23"/>
    <w:rsid w:val="007D31C2"/>
    <w:rsid w:val="007D7694"/>
    <w:rsid w:val="007E0E2C"/>
    <w:rsid w:val="007E19FC"/>
    <w:rsid w:val="007E2162"/>
    <w:rsid w:val="007E21FD"/>
    <w:rsid w:val="007E3C73"/>
    <w:rsid w:val="007E45FD"/>
    <w:rsid w:val="007E6781"/>
    <w:rsid w:val="007E6A14"/>
    <w:rsid w:val="007F012E"/>
    <w:rsid w:val="007F1623"/>
    <w:rsid w:val="007F27D0"/>
    <w:rsid w:val="007F5958"/>
    <w:rsid w:val="007F791A"/>
    <w:rsid w:val="008003AD"/>
    <w:rsid w:val="00801166"/>
    <w:rsid w:val="00801B30"/>
    <w:rsid w:val="00803138"/>
    <w:rsid w:val="0080361D"/>
    <w:rsid w:val="00804E4F"/>
    <w:rsid w:val="00805131"/>
    <w:rsid w:val="00807CD0"/>
    <w:rsid w:val="0081165E"/>
    <w:rsid w:val="008117CC"/>
    <w:rsid w:val="00813AC0"/>
    <w:rsid w:val="00814159"/>
    <w:rsid w:val="00820A4A"/>
    <w:rsid w:val="00820A5E"/>
    <w:rsid w:val="00821D28"/>
    <w:rsid w:val="00822B54"/>
    <w:rsid w:val="00824679"/>
    <w:rsid w:val="0082510B"/>
    <w:rsid w:val="008256F1"/>
    <w:rsid w:val="00825700"/>
    <w:rsid w:val="00826975"/>
    <w:rsid w:val="00827725"/>
    <w:rsid w:val="0083041C"/>
    <w:rsid w:val="0083043F"/>
    <w:rsid w:val="00831394"/>
    <w:rsid w:val="008326B8"/>
    <w:rsid w:val="008327AE"/>
    <w:rsid w:val="0083460F"/>
    <w:rsid w:val="00834C9C"/>
    <w:rsid w:val="00835210"/>
    <w:rsid w:val="00836764"/>
    <w:rsid w:val="00840291"/>
    <w:rsid w:val="008406D0"/>
    <w:rsid w:val="00840CDC"/>
    <w:rsid w:val="00842142"/>
    <w:rsid w:val="00842324"/>
    <w:rsid w:val="008446FC"/>
    <w:rsid w:val="00845C2C"/>
    <w:rsid w:val="0084638D"/>
    <w:rsid w:val="00846C88"/>
    <w:rsid w:val="00846E2F"/>
    <w:rsid w:val="00846F31"/>
    <w:rsid w:val="008522A8"/>
    <w:rsid w:val="00852DAA"/>
    <w:rsid w:val="00854172"/>
    <w:rsid w:val="0085545A"/>
    <w:rsid w:val="00857C71"/>
    <w:rsid w:val="008635EF"/>
    <w:rsid w:val="00863F7E"/>
    <w:rsid w:val="008643B5"/>
    <w:rsid w:val="008644D6"/>
    <w:rsid w:val="00865A15"/>
    <w:rsid w:val="00865CA4"/>
    <w:rsid w:val="008673E9"/>
    <w:rsid w:val="008704FA"/>
    <w:rsid w:val="0087121F"/>
    <w:rsid w:val="00874C86"/>
    <w:rsid w:val="00874E5E"/>
    <w:rsid w:val="00875F56"/>
    <w:rsid w:val="008761A1"/>
    <w:rsid w:val="00877797"/>
    <w:rsid w:val="00877EF3"/>
    <w:rsid w:val="008809DB"/>
    <w:rsid w:val="008821F4"/>
    <w:rsid w:val="00883CDF"/>
    <w:rsid w:val="00883CFA"/>
    <w:rsid w:val="00884C52"/>
    <w:rsid w:val="00885C79"/>
    <w:rsid w:val="00885F4F"/>
    <w:rsid w:val="008904BE"/>
    <w:rsid w:val="00890F09"/>
    <w:rsid w:val="0089151D"/>
    <w:rsid w:val="00891AC2"/>
    <w:rsid w:val="00892189"/>
    <w:rsid w:val="008936CD"/>
    <w:rsid w:val="00893ACB"/>
    <w:rsid w:val="00895C26"/>
    <w:rsid w:val="00896A61"/>
    <w:rsid w:val="00897419"/>
    <w:rsid w:val="008A0578"/>
    <w:rsid w:val="008A11B7"/>
    <w:rsid w:val="008A11F2"/>
    <w:rsid w:val="008A1242"/>
    <w:rsid w:val="008A17DA"/>
    <w:rsid w:val="008A69A6"/>
    <w:rsid w:val="008A6BC6"/>
    <w:rsid w:val="008A7F9E"/>
    <w:rsid w:val="008B4B01"/>
    <w:rsid w:val="008B648A"/>
    <w:rsid w:val="008B660A"/>
    <w:rsid w:val="008C12BD"/>
    <w:rsid w:val="008C2387"/>
    <w:rsid w:val="008D0FFC"/>
    <w:rsid w:val="008D123A"/>
    <w:rsid w:val="008D1961"/>
    <w:rsid w:val="008D19FD"/>
    <w:rsid w:val="008D247B"/>
    <w:rsid w:val="008D2C2B"/>
    <w:rsid w:val="008D6098"/>
    <w:rsid w:val="008E0AB1"/>
    <w:rsid w:val="008E1095"/>
    <w:rsid w:val="008E1971"/>
    <w:rsid w:val="008E197F"/>
    <w:rsid w:val="008E19F6"/>
    <w:rsid w:val="008E3471"/>
    <w:rsid w:val="008E46CC"/>
    <w:rsid w:val="008E5422"/>
    <w:rsid w:val="008E5670"/>
    <w:rsid w:val="008E5703"/>
    <w:rsid w:val="008F1882"/>
    <w:rsid w:val="008F1D46"/>
    <w:rsid w:val="008F3422"/>
    <w:rsid w:val="008F3514"/>
    <w:rsid w:val="008F3B36"/>
    <w:rsid w:val="008F6B72"/>
    <w:rsid w:val="008F72C2"/>
    <w:rsid w:val="00900034"/>
    <w:rsid w:val="0090103F"/>
    <w:rsid w:val="00902119"/>
    <w:rsid w:val="00902129"/>
    <w:rsid w:val="009034FB"/>
    <w:rsid w:val="0090449C"/>
    <w:rsid w:val="00904786"/>
    <w:rsid w:val="00904FE3"/>
    <w:rsid w:val="00905819"/>
    <w:rsid w:val="00905B26"/>
    <w:rsid w:val="00906D54"/>
    <w:rsid w:val="00907203"/>
    <w:rsid w:val="00907437"/>
    <w:rsid w:val="009076D1"/>
    <w:rsid w:val="00907932"/>
    <w:rsid w:val="0091030A"/>
    <w:rsid w:val="00910A60"/>
    <w:rsid w:val="00911B73"/>
    <w:rsid w:val="009122D1"/>
    <w:rsid w:val="009129DA"/>
    <w:rsid w:val="00913834"/>
    <w:rsid w:val="00913DB8"/>
    <w:rsid w:val="0091446B"/>
    <w:rsid w:val="00915B83"/>
    <w:rsid w:val="00920684"/>
    <w:rsid w:val="0092261A"/>
    <w:rsid w:val="0092294C"/>
    <w:rsid w:val="00922DD2"/>
    <w:rsid w:val="009251EA"/>
    <w:rsid w:val="009253F7"/>
    <w:rsid w:val="00927F06"/>
    <w:rsid w:val="00932318"/>
    <w:rsid w:val="00933D58"/>
    <w:rsid w:val="009346A6"/>
    <w:rsid w:val="009346F7"/>
    <w:rsid w:val="00934B06"/>
    <w:rsid w:val="00937AE4"/>
    <w:rsid w:val="00937D08"/>
    <w:rsid w:val="00940ED5"/>
    <w:rsid w:val="00942E01"/>
    <w:rsid w:val="009434D8"/>
    <w:rsid w:val="00945923"/>
    <w:rsid w:val="00950053"/>
    <w:rsid w:val="00950AA9"/>
    <w:rsid w:val="00950D4D"/>
    <w:rsid w:val="009521CD"/>
    <w:rsid w:val="009526D4"/>
    <w:rsid w:val="00952ACB"/>
    <w:rsid w:val="0095524F"/>
    <w:rsid w:val="00957DE1"/>
    <w:rsid w:val="0096000F"/>
    <w:rsid w:val="009602A9"/>
    <w:rsid w:val="00960B3D"/>
    <w:rsid w:val="00963B0A"/>
    <w:rsid w:val="009640D0"/>
    <w:rsid w:val="00966673"/>
    <w:rsid w:val="00966E5E"/>
    <w:rsid w:val="0096709F"/>
    <w:rsid w:val="0096746E"/>
    <w:rsid w:val="00970411"/>
    <w:rsid w:val="00970E23"/>
    <w:rsid w:val="00971669"/>
    <w:rsid w:val="009718D3"/>
    <w:rsid w:val="00971BD8"/>
    <w:rsid w:val="00973C55"/>
    <w:rsid w:val="00974A1A"/>
    <w:rsid w:val="00976FA6"/>
    <w:rsid w:val="00976FB0"/>
    <w:rsid w:val="00977292"/>
    <w:rsid w:val="009774EE"/>
    <w:rsid w:val="009778AF"/>
    <w:rsid w:val="00980336"/>
    <w:rsid w:val="009828FE"/>
    <w:rsid w:val="00983944"/>
    <w:rsid w:val="00985DFE"/>
    <w:rsid w:val="00985F5D"/>
    <w:rsid w:val="009867A2"/>
    <w:rsid w:val="00987617"/>
    <w:rsid w:val="00987925"/>
    <w:rsid w:val="00987A9E"/>
    <w:rsid w:val="009905D4"/>
    <w:rsid w:val="009906BD"/>
    <w:rsid w:val="00990706"/>
    <w:rsid w:val="00991478"/>
    <w:rsid w:val="00991784"/>
    <w:rsid w:val="009927EC"/>
    <w:rsid w:val="009932E8"/>
    <w:rsid w:val="00994E68"/>
    <w:rsid w:val="009952AC"/>
    <w:rsid w:val="0099531E"/>
    <w:rsid w:val="00997259"/>
    <w:rsid w:val="009A0523"/>
    <w:rsid w:val="009A0B39"/>
    <w:rsid w:val="009A232E"/>
    <w:rsid w:val="009A3D78"/>
    <w:rsid w:val="009A4980"/>
    <w:rsid w:val="009A6627"/>
    <w:rsid w:val="009B0B1B"/>
    <w:rsid w:val="009B3D46"/>
    <w:rsid w:val="009B3DD3"/>
    <w:rsid w:val="009B4121"/>
    <w:rsid w:val="009B4CB4"/>
    <w:rsid w:val="009B4E01"/>
    <w:rsid w:val="009B5835"/>
    <w:rsid w:val="009B7767"/>
    <w:rsid w:val="009C0307"/>
    <w:rsid w:val="009C0630"/>
    <w:rsid w:val="009C0F38"/>
    <w:rsid w:val="009C21F6"/>
    <w:rsid w:val="009C34AD"/>
    <w:rsid w:val="009C46D3"/>
    <w:rsid w:val="009C67BC"/>
    <w:rsid w:val="009C6CBD"/>
    <w:rsid w:val="009C6E4D"/>
    <w:rsid w:val="009D0218"/>
    <w:rsid w:val="009D0371"/>
    <w:rsid w:val="009D0896"/>
    <w:rsid w:val="009D0E2F"/>
    <w:rsid w:val="009D18E7"/>
    <w:rsid w:val="009D1EF2"/>
    <w:rsid w:val="009D1F1E"/>
    <w:rsid w:val="009D4602"/>
    <w:rsid w:val="009D4B54"/>
    <w:rsid w:val="009D54B5"/>
    <w:rsid w:val="009D618B"/>
    <w:rsid w:val="009D6D31"/>
    <w:rsid w:val="009D6ECA"/>
    <w:rsid w:val="009D7D73"/>
    <w:rsid w:val="009E12AB"/>
    <w:rsid w:val="009E136E"/>
    <w:rsid w:val="009E2F75"/>
    <w:rsid w:val="009E44E5"/>
    <w:rsid w:val="009E5614"/>
    <w:rsid w:val="009E5A2C"/>
    <w:rsid w:val="009E5D76"/>
    <w:rsid w:val="009F0BE5"/>
    <w:rsid w:val="009F1260"/>
    <w:rsid w:val="009F2259"/>
    <w:rsid w:val="009F3DAA"/>
    <w:rsid w:val="009F5306"/>
    <w:rsid w:val="009F531A"/>
    <w:rsid w:val="009F597B"/>
    <w:rsid w:val="009F6392"/>
    <w:rsid w:val="009F65FF"/>
    <w:rsid w:val="009F7505"/>
    <w:rsid w:val="00A00544"/>
    <w:rsid w:val="00A009C4"/>
    <w:rsid w:val="00A00ABC"/>
    <w:rsid w:val="00A01EAB"/>
    <w:rsid w:val="00A042C5"/>
    <w:rsid w:val="00A046AC"/>
    <w:rsid w:val="00A057B6"/>
    <w:rsid w:val="00A05B6F"/>
    <w:rsid w:val="00A065CE"/>
    <w:rsid w:val="00A06B78"/>
    <w:rsid w:val="00A06E13"/>
    <w:rsid w:val="00A078F3"/>
    <w:rsid w:val="00A104E4"/>
    <w:rsid w:val="00A10D11"/>
    <w:rsid w:val="00A129EC"/>
    <w:rsid w:val="00A12E54"/>
    <w:rsid w:val="00A156AB"/>
    <w:rsid w:val="00A15780"/>
    <w:rsid w:val="00A24721"/>
    <w:rsid w:val="00A25742"/>
    <w:rsid w:val="00A26C84"/>
    <w:rsid w:val="00A270A9"/>
    <w:rsid w:val="00A27FEC"/>
    <w:rsid w:val="00A31CED"/>
    <w:rsid w:val="00A31E86"/>
    <w:rsid w:val="00A32F63"/>
    <w:rsid w:val="00A34033"/>
    <w:rsid w:val="00A340DE"/>
    <w:rsid w:val="00A34492"/>
    <w:rsid w:val="00A35292"/>
    <w:rsid w:val="00A35817"/>
    <w:rsid w:val="00A36A68"/>
    <w:rsid w:val="00A3737B"/>
    <w:rsid w:val="00A410C1"/>
    <w:rsid w:val="00A412D5"/>
    <w:rsid w:val="00A41804"/>
    <w:rsid w:val="00A43A5F"/>
    <w:rsid w:val="00A44954"/>
    <w:rsid w:val="00A451C9"/>
    <w:rsid w:val="00A46B87"/>
    <w:rsid w:val="00A505D1"/>
    <w:rsid w:val="00A50B5B"/>
    <w:rsid w:val="00A52F07"/>
    <w:rsid w:val="00A54005"/>
    <w:rsid w:val="00A574CE"/>
    <w:rsid w:val="00A57DD1"/>
    <w:rsid w:val="00A60116"/>
    <w:rsid w:val="00A60167"/>
    <w:rsid w:val="00A607E6"/>
    <w:rsid w:val="00A6082A"/>
    <w:rsid w:val="00A60FCA"/>
    <w:rsid w:val="00A61792"/>
    <w:rsid w:val="00A619EF"/>
    <w:rsid w:val="00A62246"/>
    <w:rsid w:val="00A62546"/>
    <w:rsid w:val="00A62AEA"/>
    <w:rsid w:val="00A63921"/>
    <w:rsid w:val="00A651F5"/>
    <w:rsid w:val="00A6611B"/>
    <w:rsid w:val="00A67073"/>
    <w:rsid w:val="00A67537"/>
    <w:rsid w:val="00A67EC0"/>
    <w:rsid w:val="00A707C1"/>
    <w:rsid w:val="00A71CE9"/>
    <w:rsid w:val="00A71D3F"/>
    <w:rsid w:val="00A72CCB"/>
    <w:rsid w:val="00A7527E"/>
    <w:rsid w:val="00A752D8"/>
    <w:rsid w:val="00A76237"/>
    <w:rsid w:val="00A76AE5"/>
    <w:rsid w:val="00A77509"/>
    <w:rsid w:val="00A77D64"/>
    <w:rsid w:val="00A8325D"/>
    <w:rsid w:val="00A8456E"/>
    <w:rsid w:val="00A859FA"/>
    <w:rsid w:val="00A8608E"/>
    <w:rsid w:val="00A8747B"/>
    <w:rsid w:val="00A87D0C"/>
    <w:rsid w:val="00A913BA"/>
    <w:rsid w:val="00A91D61"/>
    <w:rsid w:val="00A924F0"/>
    <w:rsid w:val="00A93E8A"/>
    <w:rsid w:val="00A942ED"/>
    <w:rsid w:val="00A947FA"/>
    <w:rsid w:val="00A952F7"/>
    <w:rsid w:val="00A95C1C"/>
    <w:rsid w:val="00A961F8"/>
    <w:rsid w:val="00A9778D"/>
    <w:rsid w:val="00A97B5B"/>
    <w:rsid w:val="00A97BF2"/>
    <w:rsid w:val="00AA133E"/>
    <w:rsid w:val="00AA18D5"/>
    <w:rsid w:val="00AA1BC0"/>
    <w:rsid w:val="00AA25BE"/>
    <w:rsid w:val="00AA387C"/>
    <w:rsid w:val="00AA43B7"/>
    <w:rsid w:val="00AA4B5C"/>
    <w:rsid w:val="00AA57C7"/>
    <w:rsid w:val="00AA6093"/>
    <w:rsid w:val="00AB1AEF"/>
    <w:rsid w:val="00AB1CCD"/>
    <w:rsid w:val="00AB1F56"/>
    <w:rsid w:val="00AB28F7"/>
    <w:rsid w:val="00AB35FF"/>
    <w:rsid w:val="00AB4B54"/>
    <w:rsid w:val="00AB60BE"/>
    <w:rsid w:val="00AB731C"/>
    <w:rsid w:val="00AC28EA"/>
    <w:rsid w:val="00AC2C0C"/>
    <w:rsid w:val="00AC43C2"/>
    <w:rsid w:val="00AC6096"/>
    <w:rsid w:val="00AC6996"/>
    <w:rsid w:val="00AC75B4"/>
    <w:rsid w:val="00AD0424"/>
    <w:rsid w:val="00AD1461"/>
    <w:rsid w:val="00AD1D5B"/>
    <w:rsid w:val="00AD2080"/>
    <w:rsid w:val="00AD309E"/>
    <w:rsid w:val="00AD330D"/>
    <w:rsid w:val="00AD3611"/>
    <w:rsid w:val="00AD3E23"/>
    <w:rsid w:val="00AD40A2"/>
    <w:rsid w:val="00AD44FD"/>
    <w:rsid w:val="00AD5C73"/>
    <w:rsid w:val="00AD5DAB"/>
    <w:rsid w:val="00AD6CE1"/>
    <w:rsid w:val="00AD765F"/>
    <w:rsid w:val="00AD7740"/>
    <w:rsid w:val="00AE050A"/>
    <w:rsid w:val="00AE05E2"/>
    <w:rsid w:val="00AE074C"/>
    <w:rsid w:val="00AE0BAF"/>
    <w:rsid w:val="00AE1899"/>
    <w:rsid w:val="00AE1C38"/>
    <w:rsid w:val="00AE4145"/>
    <w:rsid w:val="00AE41C9"/>
    <w:rsid w:val="00AE474A"/>
    <w:rsid w:val="00AE4D78"/>
    <w:rsid w:val="00AE51BA"/>
    <w:rsid w:val="00AE53F0"/>
    <w:rsid w:val="00AE5FAC"/>
    <w:rsid w:val="00AE7504"/>
    <w:rsid w:val="00AE75AC"/>
    <w:rsid w:val="00AE7666"/>
    <w:rsid w:val="00AE7DAC"/>
    <w:rsid w:val="00AF0F2B"/>
    <w:rsid w:val="00AF1538"/>
    <w:rsid w:val="00AF2980"/>
    <w:rsid w:val="00AF4176"/>
    <w:rsid w:val="00AF427A"/>
    <w:rsid w:val="00AF4394"/>
    <w:rsid w:val="00AF497C"/>
    <w:rsid w:val="00AF4DF2"/>
    <w:rsid w:val="00AF4F4B"/>
    <w:rsid w:val="00AF5935"/>
    <w:rsid w:val="00AF6148"/>
    <w:rsid w:val="00AF6161"/>
    <w:rsid w:val="00AF66C4"/>
    <w:rsid w:val="00AF675B"/>
    <w:rsid w:val="00B00437"/>
    <w:rsid w:val="00B004CD"/>
    <w:rsid w:val="00B006E7"/>
    <w:rsid w:val="00B006F1"/>
    <w:rsid w:val="00B00A15"/>
    <w:rsid w:val="00B02BF4"/>
    <w:rsid w:val="00B04203"/>
    <w:rsid w:val="00B042D1"/>
    <w:rsid w:val="00B05370"/>
    <w:rsid w:val="00B060D4"/>
    <w:rsid w:val="00B0689F"/>
    <w:rsid w:val="00B069AE"/>
    <w:rsid w:val="00B07750"/>
    <w:rsid w:val="00B124A2"/>
    <w:rsid w:val="00B138CF"/>
    <w:rsid w:val="00B13CDC"/>
    <w:rsid w:val="00B1521D"/>
    <w:rsid w:val="00B157CF"/>
    <w:rsid w:val="00B15D53"/>
    <w:rsid w:val="00B15F54"/>
    <w:rsid w:val="00B1647C"/>
    <w:rsid w:val="00B16957"/>
    <w:rsid w:val="00B1742E"/>
    <w:rsid w:val="00B20702"/>
    <w:rsid w:val="00B20B81"/>
    <w:rsid w:val="00B22BC0"/>
    <w:rsid w:val="00B235A7"/>
    <w:rsid w:val="00B2499C"/>
    <w:rsid w:val="00B24A5E"/>
    <w:rsid w:val="00B24B07"/>
    <w:rsid w:val="00B24D06"/>
    <w:rsid w:val="00B25136"/>
    <w:rsid w:val="00B25E77"/>
    <w:rsid w:val="00B26248"/>
    <w:rsid w:val="00B303FA"/>
    <w:rsid w:val="00B30E87"/>
    <w:rsid w:val="00B319C5"/>
    <w:rsid w:val="00B31CD4"/>
    <w:rsid w:val="00B33866"/>
    <w:rsid w:val="00B3744C"/>
    <w:rsid w:val="00B37614"/>
    <w:rsid w:val="00B40709"/>
    <w:rsid w:val="00B41185"/>
    <w:rsid w:val="00B41C61"/>
    <w:rsid w:val="00B420A4"/>
    <w:rsid w:val="00B44157"/>
    <w:rsid w:val="00B44430"/>
    <w:rsid w:val="00B44934"/>
    <w:rsid w:val="00B44A23"/>
    <w:rsid w:val="00B44F81"/>
    <w:rsid w:val="00B45156"/>
    <w:rsid w:val="00B45BD6"/>
    <w:rsid w:val="00B476DC"/>
    <w:rsid w:val="00B47743"/>
    <w:rsid w:val="00B47B49"/>
    <w:rsid w:val="00B51A4B"/>
    <w:rsid w:val="00B520F8"/>
    <w:rsid w:val="00B52E18"/>
    <w:rsid w:val="00B53F33"/>
    <w:rsid w:val="00B53F7A"/>
    <w:rsid w:val="00B54025"/>
    <w:rsid w:val="00B565B6"/>
    <w:rsid w:val="00B60119"/>
    <w:rsid w:val="00B61193"/>
    <w:rsid w:val="00B63937"/>
    <w:rsid w:val="00B63D13"/>
    <w:rsid w:val="00B64FC0"/>
    <w:rsid w:val="00B6565E"/>
    <w:rsid w:val="00B659AF"/>
    <w:rsid w:val="00B6601A"/>
    <w:rsid w:val="00B66E44"/>
    <w:rsid w:val="00B70CD5"/>
    <w:rsid w:val="00B71602"/>
    <w:rsid w:val="00B72163"/>
    <w:rsid w:val="00B738B7"/>
    <w:rsid w:val="00B739DF"/>
    <w:rsid w:val="00B77017"/>
    <w:rsid w:val="00B82C09"/>
    <w:rsid w:val="00B834CC"/>
    <w:rsid w:val="00B842C5"/>
    <w:rsid w:val="00B84A70"/>
    <w:rsid w:val="00B854BD"/>
    <w:rsid w:val="00B8790C"/>
    <w:rsid w:val="00B87BA9"/>
    <w:rsid w:val="00B91A82"/>
    <w:rsid w:val="00B9256A"/>
    <w:rsid w:val="00B92D51"/>
    <w:rsid w:val="00B93101"/>
    <w:rsid w:val="00B939E5"/>
    <w:rsid w:val="00B94A94"/>
    <w:rsid w:val="00B96D0B"/>
    <w:rsid w:val="00B9727D"/>
    <w:rsid w:val="00B97FB0"/>
    <w:rsid w:val="00BA2764"/>
    <w:rsid w:val="00BA2C19"/>
    <w:rsid w:val="00BA3284"/>
    <w:rsid w:val="00BA3452"/>
    <w:rsid w:val="00BA3756"/>
    <w:rsid w:val="00BA3E9E"/>
    <w:rsid w:val="00BA7879"/>
    <w:rsid w:val="00BB04E3"/>
    <w:rsid w:val="00BB16A5"/>
    <w:rsid w:val="00BB219D"/>
    <w:rsid w:val="00BB4215"/>
    <w:rsid w:val="00BB4521"/>
    <w:rsid w:val="00BB4A53"/>
    <w:rsid w:val="00BB57ED"/>
    <w:rsid w:val="00BB6DA2"/>
    <w:rsid w:val="00BB6FC5"/>
    <w:rsid w:val="00BB74C4"/>
    <w:rsid w:val="00BC08F4"/>
    <w:rsid w:val="00BC10EF"/>
    <w:rsid w:val="00BC1C0C"/>
    <w:rsid w:val="00BC28CE"/>
    <w:rsid w:val="00BC3286"/>
    <w:rsid w:val="00BC3A69"/>
    <w:rsid w:val="00BC4304"/>
    <w:rsid w:val="00BC4FE3"/>
    <w:rsid w:val="00BC596B"/>
    <w:rsid w:val="00BC7FF9"/>
    <w:rsid w:val="00BD1B29"/>
    <w:rsid w:val="00BD2159"/>
    <w:rsid w:val="00BD2BF5"/>
    <w:rsid w:val="00BD35AB"/>
    <w:rsid w:val="00BD527B"/>
    <w:rsid w:val="00BD58F7"/>
    <w:rsid w:val="00BD673F"/>
    <w:rsid w:val="00BD795C"/>
    <w:rsid w:val="00BE05F5"/>
    <w:rsid w:val="00BE5C50"/>
    <w:rsid w:val="00BE6593"/>
    <w:rsid w:val="00BE7412"/>
    <w:rsid w:val="00BE7B8F"/>
    <w:rsid w:val="00BF1A62"/>
    <w:rsid w:val="00BF1FFD"/>
    <w:rsid w:val="00BF4E0F"/>
    <w:rsid w:val="00BF584D"/>
    <w:rsid w:val="00BF5BF6"/>
    <w:rsid w:val="00BF7B1B"/>
    <w:rsid w:val="00C00B8A"/>
    <w:rsid w:val="00C02606"/>
    <w:rsid w:val="00C03336"/>
    <w:rsid w:val="00C033A6"/>
    <w:rsid w:val="00C0413F"/>
    <w:rsid w:val="00C04FD3"/>
    <w:rsid w:val="00C05A28"/>
    <w:rsid w:val="00C06452"/>
    <w:rsid w:val="00C07B43"/>
    <w:rsid w:val="00C10741"/>
    <w:rsid w:val="00C11822"/>
    <w:rsid w:val="00C11D50"/>
    <w:rsid w:val="00C129D8"/>
    <w:rsid w:val="00C13354"/>
    <w:rsid w:val="00C13A9A"/>
    <w:rsid w:val="00C1459F"/>
    <w:rsid w:val="00C154CE"/>
    <w:rsid w:val="00C155C6"/>
    <w:rsid w:val="00C16D42"/>
    <w:rsid w:val="00C20326"/>
    <w:rsid w:val="00C206B0"/>
    <w:rsid w:val="00C23E0C"/>
    <w:rsid w:val="00C23FE6"/>
    <w:rsid w:val="00C24CD9"/>
    <w:rsid w:val="00C251B4"/>
    <w:rsid w:val="00C25204"/>
    <w:rsid w:val="00C25BE6"/>
    <w:rsid w:val="00C3020C"/>
    <w:rsid w:val="00C32536"/>
    <w:rsid w:val="00C3577C"/>
    <w:rsid w:val="00C36E3F"/>
    <w:rsid w:val="00C37121"/>
    <w:rsid w:val="00C404EE"/>
    <w:rsid w:val="00C41C8C"/>
    <w:rsid w:val="00C435AD"/>
    <w:rsid w:val="00C4575F"/>
    <w:rsid w:val="00C4749A"/>
    <w:rsid w:val="00C47C87"/>
    <w:rsid w:val="00C515F1"/>
    <w:rsid w:val="00C52569"/>
    <w:rsid w:val="00C526DD"/>
    <w:rsid w:val="00C54877"/>
    <w:rsid w:val="00C5510C"/>
    <w:rsid w:val="00C559AD"/>
    <w:rsid w:val="00C565CD"/>
    <w:rsid w:val="00C5664A"/>
    <w:rsid w:val="00C57004"/>
    <w:rsid w:val="00C61209"/>
    <w:rsid w:val="00C6172A"/>
    <w:rsid w:val="00C62269"/>
    <w:rsid w:val="00C64728"/>
    <w:rsid w:val="00C6487A"/>
    <w:rsid w:val="00C648BD"/>
    <w:rsid w:val="00C6685A"/>
    <w:rsid w:val="00C67554"/>
    <w:rsid w:val="00C6769F"/>
    <w:rsid w:val="00C70882"/>
    <w:rsid w:val="00C710AD"/>
    <w:rsid w:val="00C716D5"/>
    <w:rsid w:val="00C728B8"/>
    <w:rsid w:val="00C73240"/>
    <w:rsid w:val="00C737C6"/>
    <w:rsid w:val="00C74B0B"/>
    <w:rsid w:val="00C7533A"/>
    <w:rsid w:val="00C76902"/>
    <w:rsid w:val="00C76951"/>
    <w:rsid w:val="00C82A38"/>
    <w:rsid w:val="00C82B87"/>
    <w:rsid w:val="00C82ED3"/>
    <w:rsid w:val="00C833A1"/>
    <w:rsid w:val="00C83CF0"/>
    <w:rsid w:val="00C86449"/>
    <w:rsid w:val="00C86CBF"/>
    <w:rsid w:val="00C90897"/>
    <w:rsid w:val="00C90C97"/>
    <w:rsid w:val="00C914F5"/>
    <w:rsid w:val="00C9188B"/>
    <w:rsid w:val="00C94D18"/>
    <w:rsid w:val="00C954BC"/>
    <w:rsid w:val="00C95DC9"/>
    <w:rsid w:val="00CA0008"/>
    <w:rsid w:val="00CA0797"/>
    <w:rsid w:val="00CA0B75"/>
    <w:rsid w:val="00CA0BEB"/>
    <w:rsid w:val="00CA1CDD"/>
    <w:rsid w:val="00CA2442"/>
    <w:rsid w:val="00CA2B27"/>
    <w:rsid w:val="00CB2339"/>
    <w:rsid w:val="00CB23AA"/>
    <w:rsid w:val="00CB4D73"/>
    <w:rsid w:val="00CB54C6"/>
    <w:rsid w:val="00CB646D"/>
    <w:rsid w:val="00CB7255"/>
    <w:rsid w:val="00CB74FB"/>
    <w:rsid w:val="00CB772B"/>
    <w:rsid w:val="00CC01C6"/>
    <w:rsid w:val="00CC1832"/>
    <w:rsid w:val="00CC1A93"/>
    <w:rsid w:val="00CC1AB7"/>
    <w:rsid w:val="00CC1AE0"/>
    <w:rsid w:val="00CC3816"/>
    <w:rsid w:val="00CC4250"/>
    <w:rsid w:val="00CC5D35"/>
    <w:rsid w:val="00CC7E98"/>
    <w:rsid w:val="00CD10AE"/>
    <w:rsid w:val="00CD13D2"/>
    <w:rsid w:val="00CD146A"/>
    <w:rsid w:val="00CD1576"/>
    <w:rsid w:val="00CD1D85"/>
    <w:rsid w:val="00CD22C2"/>
    <w:rsid w:val="00CD45D0"/>
    <w:rsid w:val="00CD4626"/>
    <w:rsid w:val="00CD48F5"/>
    <w:rsid w:val="00CD50C8"/>
    <w:rsid w:val="00CD6205"/>
    <w:rsid w:val="00CD7C93"/>
    <w:rsid w:val="00CD7D38"/>
    <w:rsid w:val="00CE0495"/>
    <w:rsid w:val="00CE1C89"/>
    <w:rsid w:val="00CE203A"/>
    <w:rsid w:val="00CE2058"/>
    <w:rsid w:val="00CE293B"/>
    <w:rsid w:val="00CE2DF7"/>
    <w:rsid w:val="00CE3681"/>
    <w:rsid w:val="00CE419E"/>
    <w:rsid w:val="00CE4840"/>
    <w:rsid w:val="00CE488A"/>
    <w:rsid w:val="00CE5E53"/>
    <w:rsid w:val="00CE6C7A"/>
    <w:rsid w:val="00CF078E"/>
    <w:rsid w:val="00CF0FB1"/>
    <w:rsid w:val="00CF11DC"/>
    <w:rsid w:val="00CF18C0"/>
    <w:rsid w:val="00CF1A52"/>
    <w:rsid w:val="00CF2132"/>
    <w:rsid w:val="00CF23D3"/>
    <w:rsid w:val="00CF2856"/>
    <w:rsid w:val="00CF41D2"/>
    <w:rsid w:val="00CF54DF"/>
    <w:rsid w:val="00CF55E2"/>
    <w:rsid w:val="00CF67AE"/>
    <w:rsid w:val="00CF68F4"/>
    <w:rsid w:val="00CF7403"/>
    <w:rsid w:val="00D005FA"/>
    <w:rsid w:val="00D02655"/>
    <w:rsid w:val="00D02AA1"/>
    <w:rsid w:val="00D07609"/>
    <w:rsid w:val="00D10F6B"/>
    <w:rsid w:val="00D12F47"/>
    <w:rsid w:val="00D14ACF"/>
    <w:rsid w:val="00D15146"/>
    <w:rsid w:val="00D16AE5"/>
    <w:rsid w:val="00D17FF7"/>
    <w:rsid w:val="00D20AB6"/>
    <w:rsid w:val="00D23D4D"/>
    <w:rsid w:val="00D24B4D"/>
    <w:rsid w:val="00D2542B"/>
    <w:rsid w:val="00D2671F"/>
    <w:rsid w:val="00D30495"/>
    <w:rsid w:val="00D308ED"/>
    <w:rsid w:val="00D30DDA"/>
    <w:rsid w:val="00D31331"/>
    <w:rsid w:val="00D35587"/>
    <w:rsid w:val="00D40C7C"/>
    <w:rsid w:val="00D432EB"/>
    <w:rsid w:val="00D44284"/>
    <w:rsid w:val="00D44D3B"/>
    <w:rsid w:val="00D47D46"/>
    <w:rsid w:val="00D51391"/>
    <w:rsid w:val="00D513E5"/>
    <w:rsid w:val="00D5158D"/>
    <w:rsid w:val="00D521AA"/>
    <w:rsid w:val="00D52897"/>
    <w:rsid w:val="00D534F8"/>
    <w:rsid w:val="00D53923"/>
    <w:rsid w:val="00D54111"/>
    <w:rsid w:val="00D541D5"/>
    <w:rsid w:val="00D54A7E"/>
    <w:rsid w:val="00D54F61"/>
    <w:rsid w:val="00D55342"/>
    <w:rsid w:val="00D568B5"/>
    <w:rsid w:val="00D570D0"/>
    <w:rsid w:val="00D57449"/>
    <w:rsid w:val="00D61229"/>
    <w:rsid w:val="00D62BEE"/>
    <w:rsid w:val="00D62D07"/>
    <w:rsid w:val="00D63146"/>
    <w:rsid w:val="00D63282"/>
    <w:rsid w:val="00D63EFB"/>
    <w:rsid w:val="00D6445A"/>
    <w:rsid w:val="00D65B5E"/>
    <w:rsid w:val="00D70C2F"/>
    <w:rsid w:val="00D71644"/>
    <w:rsid w:val="00D71C9B"/>
    <w:rsid w:val="00D7277A"/>
    <w:rsid w:val="00D73BA7"/>
    <w:rsid w:val="00D7627F"/>
    <w:rsid w:val="00D766EB"/>
    <w:rsid w:val="00D76C53"/>
    <w:rsid w:val="00D81103"/>
    <w:rsid w:val="00D815EA"/>
    <w:rsid w:val="00D8189C"/>
    <w:rsid w:val="00D81D10"/>
    <w:rsid w:val="00D83887"/>
    <w:rsid w:val="00D838FB"/>
    <w:rsid w:val="00D85721"/>
    <w:rsid w:val="00D85BF9"/>
    <w:rsid w:val="00D85D85"/>
    <w:rsid w:val="00D86DEF"/>
    <w:rsid w:val="00D86E0F"/>
    <w:rsid w:val="00D87547"/>
    <w:rsid w:val="00D87EFB"/>
    <w:rsid w:val="00D90C49"/>
    <w:rsid w:val="00D91230"/>
    <w:rsid w:val="00D9393A"/>
    <w:rsid w:val="00D93EA3"/>
    <w:rsid w:val="00DA0861"/>
    <w:rsid w:val="00DA0EB0"/>
    <w:rsid w:val="00DA1C4E"/>
    <w:rsid w:val="00DA3977"/>
    <w:rsid w:val="00DA3FDD"/>
    <w:rsid w:val="00DA44DC"/>
    <w:rsid w:val="00DA4908"/>
    <w:rsid w:val="00DA4E0C"/>
    <w:rsid w:val="00DA57BA"/>
    <w:rsid w:val="00DA62F3"/>
    <w:rsid w:val="00DA727C"/>
    <w:rsid w:val="00DB0474"/>
    <w:rsid w:val="00DB05F3"/>
    <w:rsid w:val="00DB1103"/>
    <w:rsid w:val="00DB148B"/>
    <w:rsid w:val="00DB16CD"/>
    <w:rsid w:val="00DB23A2"/>
    <w:rsid w:val="00DB29C0"/>
    <w:rsid w:val="00DB3868"/>
    <w:rsid w:val="00DB574E"/>
    <w:rsid w:val="00DB62EC"/>
    <w:rsid w:val="00DB6A23"/>
    <w:rsid w:val="00DB70BE"/>
    <w:rsid w:val="00DB7828"/>
    <w:rsid w:val="00DC0C20"/>
    <w:rsid w:val="00DC0ED5"/>
    <w:rsid w:val="00DC1839"/>
    <w:rsid w:val="00DC219D"/>
    <w:rsid w:val="00DC3296"/>
    <w:rsid w:val="00DC3649"/>
    <w:rsid w:val="00DC38AF"/>
    <w:rsid w:val="00DC553B"/>
    <w:rsid w:val="00DC5738"/>
    <w:rsid w:val="00DC5D18"/>
    <w:rsid w:val="00DD095E"/>
    <w:rsid w:val="00DD1097"/>
    <w:rsid w:val="00DD4DF0"/>
    <w:rsid w:val="00DD4F48"/>
    <w:rsid w:val="00DD67E4"/>
    <w:rsid w:val="00DD74F6"/>
    <w:rsid w:val="00DD7DF1"/>
    <w:rsid w:val="00DE1C74"/>
    <w:rsid w:val="00DE1DE9"/>
    <w:rsid w:val="00DE4657"/>
    <w:rsid w:val="00DE4FC5"/>
    <w:rsid w:val="00DE53AF"/>
    <w:rsid w:val="00DE55DF"/>
    <w:rsid w:val="00DE5822"/>
    <w:rsid w:val="00DE7DAA"/>
    <w:rsid w:val="00DF006D"/>
    <w:rsid w:val="00DF0D5D"/>
    <w:rsid w:val="00DF1FA1"/>
    <w:rsid w:val="00DF27D6"/>
    <w:rsid w:val="00DF2D61"/>
    <w:rsid w:val="00DF2FC1"/>
    <w:rsid w:val="00DF43CB"/>
    <w:rsid w:val="00DF698A"/>
    <w:rsid w:val="00DF6B12"/>
    <w:rsid w:val="00DF75C9"/>
    <w:rsid w:val="00E00819"/>
    <w:rsid w:val="00E01A63"/>
    <w:rsid w:val="00E02C7C"/>
    <w:rsid w:val="00E035BF"/>
    <w:rsid w:val="00E03728"/>
    <w:rsid w:val="00E051CD"/>
    <w:rsid w:val="00E05367"/>
    <w:rsid w:val="00E0674E"/>
    <w:rsid w:val="00E07021"/>
    <w:rsid w:val="00E07FF9"/>
    <w:rsid w:val="00E10239"/>
    <w:rsid w:val="00E10684"/>
    <w:rsid w:val="00E1182D"/>
    <w:rsid w:val="00E11C4E"/>
    <w:rsid w:val="00E11EE0"/>
    <w:rsid w:val="00E12639"/>
    <w:rsid w:val="00E12E7C"/>
    <w:rsid w:val="00E13C62"/>
    <w:rsid w:val="00E1486C"/>
    <w:rsid w:val="00E14A09"/>
    <w:rsid w:val="00E14F75"/>
    <w:rsid w:val="00E15FF9"/>
    <w:rsid w:val="00E1624F"/>
    <w:rsid w:val="00E17ABF"/>
    <w:rsid w:val="00E20074"/>
    <w:rsid w:val="00E22A51"/>
    <w:rsid w:val="00E25BBB"/>
    <w:rsid w:val="00E264E1"/>
    <w:rsid w:val="00E26CE5"/>
    <w:rsid w:val="00E27C3A"/>
    <w:rsid w:val="00E27D4A"/>
    <w:rsid w:val="00E27E2D"/>
    <w:rsid w:val="00E30D16"/>
    <w:rsid w:val="00E30EF8"/>
    <w:rsid w:val="00E31DC9"/>
    <w:rsid w:val="00E32803"/>
    <w:rsid w:val="00E341D5"/>
    <w:rsid w:val="00E34E29"/>
    <w:rsid w:val="00E36CA4"/>
    <w:rsid w:val="00E416A4"/>
    <w:rsid w:val="00E41E27"/>
    <w:rsid w:val="00E41E67"/>
    <w:rsid w:val="00E42AFA"/>
    <w:rsid w:val="00E42FFB"/>
    <w:rsid w:val="00E43D89"/>
    <w:rsid w:val="00E45379"/>
    <w:rsid w:val="00E4621F"/>
    <w:rsid w:val="00E4650C"/>
    <w:rsid w:val="00E4693E"/>
    <w:rsid w:val="00E503F5"/>
    <w:rsid w:val="00E509EE"/>
    <w:rsid w:val="00E519A9"/>
    <w:rsid w:val="00E51DB5"/>
    <w:rsid w:val="00E52286"/>
    <w:rsid w:val="00E52FD4"/>
    <w:rsid w:val="00E5544D"/>
    <w:rsid w:val="00E55DEF"/>
    <w:rsid w:val="00E561A8"/>
    <w:rsid w:val="00E5687A"/>
    <w:rsid w:val="00E605AB"/>
    <w:rsid w:val="00E60FA5"/>
    <w:rsid w:val="00E6214E"/>
    <w:rsid w:val="00E62180"/>
    <w:rsid w:val="00E6293A"/>
    <w:rsid w:val="00E62B15"/>
    <w:rsid w:val="00E62B9F"/>
    <w:rsid w:val="00E63F38"/>
    <w:rsid w:val="00E6486C"/>
    <w:rsid w:val="00E64C5E"/>
    <w:rsid w:val="00E652F2"/>
    <w:rsid w:val="00E67B78"/>
    <w:rsid w:val="00E70BE5"/>
    <w:rsid w:val="00E70FC0"/>
    <w:rsid w:val="00E731FE"/>
    <w:rsid w:val="00E734CF"/>
    <w:rsid w:val="00E7489E"/>
    <w:rsid w:val="00E748CC"/>
    <w:rsid w:val="00E74D16"/>
    <w:rsid w:val="00E755D4"/>
    <w:rsid w:val="00E75821"/>
    <w:rsid w:val="00E76536"/>
    <w:rsid w:val="00E77372"/>
    <w:rsid w:val="00E77658"/>
    <w:rsid w:val="00E7794C"/>
    <w:rsid w:val="00E81E40"/>
    <w:rsid w:val="00E83C3B"/>
    <w:rsid w:val="00E84929"/>
    <w:rsid w:val="00E84B73"/>
    <w:rsid w:val="00E864C2"/>
    <w:rsid w:val="00E86A99"/>
    <w:rsid w:val="00E873BA"/>
    <w:rsid w:val="00E8765D"/>
    <w:rsid w:val="00E9078B"/>
    <w:rsid w:val="00E90A1A"/>
    <w:rsid w:val="00E91E53"/>
    <w:rsid w:val="00E91E7F"/>
    <w:rsid w:val="00E91FC5"/>
    <w:rsid w:val="00E93591"/>
    <w:rsid w:val="00E944B9"/>
    <w:rsid w:val="00E94F51"/>
    <w:rsid w:val="00E94F67"/>
    <w:rsid w:val="00E957B0"/>
    <w:rsid w:val="00E958FB"/>
    <w:rsid w:val="00EA27BC"/>
    <w:rsid w:val="00EA375D"/>
    <w:rsid w:val="00EA3870"/>
    <w:rsid w:val="00EA3E77"/>
    <w:rsid w:val="00EA4331"/>
    <w:rsid w:val="00EA434A"/>
    <w:rsid w:val="00EA4A35"/>
    <w:rsid w:val="00EA59C1"/>
    <w:rsid w:val="00EA653A"/>
    <w:rsid w:val="00EA7034"/>
    <w:rsid w:val="00EB108C"/>
    <w:rsid w:val="00EB1110"/>
    <w:rsid w:val="00EB2F25"/>
    <w:rsid w:val="00EB5D00"/>
    <w:rsid w:val="00EB5FDB"/>
    <w:rsid w:val="00EC059F"/>
    <w:rsid w:val="00EC05B4"/>
    <w:rsid w:val="00EC07C0"/>
    <w:rsid w:val="00EC138E"/>
    <w:rsid w:val="00EC186B"/>
    <w:rsid w:val="00EC21CD"/>
    <w:rsid w:val="00EC2F61"/>
    <w:rsid w:val="00EC37AC"/>
    <w:rsid w:val="00EC37EB"/>
    <w:rsid w:val="00EC3A99"/>
    <w:rsid w:val="00EC4F02"/>
    <w:rsid w:val="00EC581C"/>
    <w:rsid w:val="00EC5C36"/>
    <w:rsid w:val="00ED0D97"/>
    <w:rsid w:val="00ED2CD6"/>
    <w:rsid w:val="00ED409F"/>
    <w:rsid w:val="00ED496A"/>
    <w:rsid w:val="00ED757E"/>
    <w:rsid w:val="00ED7E07"/>
    <w:rsid w:val="00EE0018"/>
    <w:rsid w:val="00EE2B5C"/>
    <w:rsid w:val="00EE473C"/>
    <w:rsid w:val="00EE4CC5"/>
    <w:rsid w:val="00EE4D15"/>
    <w:rsid w:val="00EE4ED5"/>
    <w:rsid w:val="00EE5709"/>
    <w:rsid w:val="00EE683D"/>
    <w:rsid w:val="00EE756D"/>
    <w:rsid w:val="00EF0E64"/>
    <w:rsid w:val="00EF1087"/>
    <w:rsid w:val="00EF1B1E"/>
    <w:rsid w:val="00EF4A61"/>
    <w:rsid w:val="00EF5B85"/>
    <w:rsid w:val="00EF7F0D"/>
    <w:rsid w:val="00F001B7"/>
    <w:rsid w:val="00F01780"/>
    <w:rsid w:val="00F01C42"/>
    <w:rsid w:val="00F04BAF"/>
    <w:rsid w:val="00F070BC"/>
    <w:rsid w:val="00F1255F"/>
    <w:rsid w:val="00F13028"/>
    <w:rsid w:val="00F14179"/>
    <w:rsid w:val="00F141EE"/>
    <w:rsid w:val="00F1497F"/>
    <w:rsid w:val="00F15BF3"/>
    <w:rsid w:val="00F16BA3"/>
    <w:rsid w:val="00F179A2"/>
    <w:rsid w:val="00F20ED7"/>
    <w:rsid w:val="00F21724"/>
    <w:rsid w:val="00F221B1"/>
    <w:rsid w:val="00F24028"/>
    <w:rsid w:val="00F24A1E"/>
    <w:rsid w:val="00F26F48"/>
    <w:rsid w:val="00F27134"/>
    <w:rsid w:val="00F277EC"/>
    <w:rsid w:val="00F30693"/>
    <w:rsid w:val="00F30858"/>
    <w:rsid w:val="00F309CA"/>
    <w:rsid w:val="00F30B38"/>
    <w:rsid w:val="00F33C3C"/>
    <w:rsid w:val="00F34BC6"/>
    <w:rsid w:val="00F371F8"/>
    <w:rsid w:val="00F41C61"/>
    <w:rsid w:val="00F42342"/>
    <w:rsid w:val="00F426A9"/>
    <w:rsid w:val="00F429FA"/>
    <w:rsid w:val="00F43A23"/>
    <w:rsid w:val="00F44FFE"/>
    <w:rsid w:val="00F467D2"/>
    <w:rsid w:val="00F46EDB"/>
    <w:rsid w:val="00F478B8"/>
    <w:rsid w:val="00F47ADF"/>
    <w:rsid w:val="00F51907"/>
    <w:rsid w:val="00F52FC1"/>
    <w:rsid w:val="00F54492"/>
    <w:rsid w:val="00F546AF"/>
    <w:rsid w:val="00F54D2D"/>
    <w:rsid w:val="00F54F1C"/>
    <w:rsid w:val="00F560FB"/>
    <w:rsid w:val="00F56461"/>
    <w:rsid w:val="00F568E4"/>
    <w:rsid w:val="00F56D47"/>
    <w:rsid w:val="00F579B4"/>
    <w:rsid w:val="00F6055C"/>
    <w:rsid w:val="00F60BA2"/>
    <w:rsid w:val="00F60FE8"/>
    <w:rsid w:val="00F61466"/>
    <w:rsid w:val="00F64086"/>
    <w:rsid w:val="00F65233"/>
    <w:rsid w:val="00F70AAC"/>
    <w:rsid w:val="00F70B68"/>
    <w:rsid w:val="00F71837"/>
    <w:rsid w:val="00F72EA2"/>
    <w:rsid w:val="00F7492C"/>
    <w:rsid w:val="00F74A13"/>
    <w:rsid w:val="00F74BBF"/>
    <w:rsid w:val="00F74E3F"/>
    <w:rsid w:val="00F750C6"/>
    <w:rsid w:val="00F75B11"/>
    <w:rsid w:val="00F81BDF"/>
    <w:rsid w:val="00F86030"/>
    <w:rsid w:val="00F86393"/>
    <w:rsid w:val="00F878F9"/>
    <w:rsid w:val="00F90305"/>
    <w:rsid w:val="00F9042F"/>
    <w:rsid w:val="00F90A64"/>
    <w:rsid w:val="00F90C07"/>
    <w:rsid w:val="00F91231"/>
    <w:rsid w:val="00F92ECF"/>
    <w:rsid w:val="00F93354"/>
    <w:rsid w:val="00F95891"/>
    <w:rsid w:val="00F95F85"/>
    <w:rsid w:val="00FA076F"/>
    <w:rsid w:val="00FA4959"/>
    <w:rsid w:val="00FA66D2"/>
    <w:rsid w:val="00FB0177"/>
    <w:rsid w:val="00FB07C4"/>
    <w:rsid w:val="00FB16C1"/>
    <w:rsid w:val="00FB34CA"/>
    <w:rsid w:val="00FB358A"/>
    <w:rsid w:val="00FB4ECA"/>
    <w:rsid w:val="00FB6F4E"/>
    <w:rsid w:val="00FB72CB"/>
    <w:rsid w:val="00FB7D00"/>
    <w:rsid w:val="00FC0254"/>
    <w:rsid w:val="00FC1E3A"/>
    <w:rsid w:val="00FC21FD"/>
    <w:rsid w:val="00FC2AC7"/>
    <w:rsid w:val="00FC3505"/>
    <w:rsid w:val="00FC4BD6"/>
    <w:rsid w:val="00FC51E6"/>
    <w:rsid w:val="00FC61DE"/>
    <w:rsid w:val="00FC7497"/>
    <w:rsid w:val="00FD11DD"/>
    <w:rsid w:val="00FD4777"/>
    <w:rsid w:val="00FD5C32"/>
    <w:rsid w:val="00FD72FE"/>
    <w:rsid w:val="00FD7554"/>
    <w:rsid w:val="00FE0AD5"/>
    <w:rsid w:val="00FE630D"/>
    <w:rsid w:val="00FF1725"/>
    <w:rsid w:val="00FF18EF"/>
    <w:rsid w:val="00FF2634"/>
    <w:rsid w:val="00FF32C0"/>
    <w:rsid w:val="00FF553E"/>
    <w:rsid w:val="00FF6D35"/>
    <w:rsid w:val="00FF6EB0"/>
    <w:rsid w:val="01344F2C"/>
    <w:rsid w:val="01716B0D"/>
    <w:rsid w:val="03DD8712"/>
    <w:rsid w:val="03E6A28D"/>
    <w:rsid w:val="057068B8"/>
    <w:rsid w:val="073B0219"/>
    <w:rsid w:val="078403CC"/>
    <w:rsid w:val="0E096DBD"/>
    <w:rsid w:val="0E2A8D3D"/>
    <w:rsid w:val="101D0A36"/>
    <w:rsid w:val="12B96D13"/>
    <w:rsid w:val="13FBB5CC"/>
    <w:rsid w:val="1480D935"/>
    <w:rsid w:val="1596E000"/>
    <w:rsid w:val="17DE2266"/>
    <w:rsid w:val="18895702"/>
    <w:rsid w:val="191EB40D"/>
    <w:rsid w:val="19B56DB1"/>
    <w:rsid w:val="1A5DDFC6"/>
    <w:rsid w:val="1E7F5A63"/>
    <w:rsid w:val="20ADA76F"/>
    <w:rsid w:val="21E373ED"/>
    <w:rsid w:val="23CA443C"/>
    <w:rsid w:val="2610C7EC"/>
    <w:rsid w:val="26711569"/>
    <w:rsid w:val="28722ECE"/>
    <w:rsid w:val="29247B14"/>
    <w:rsid w:val="2B16B70A"/>
    <w:rsid w:val="2C13D000"/>
    <w:rsid w:val="3393A19C"/>
    <w:rsid w:val="3394F407"/>
    <w:rsid w:val="33DEC4BF"/>
    <w:rsid w:val="33F6EAEC"/>
    <w:rsid w:val="3B31675D"/>
    <w:rsid w:val="3C85E807"/>
    <w:rsid w:val="3CAB314F"/>
    <w:rsid w:val="3CE63BFF"/>
    <w:rsid w:val="3D2F1F4D"/>
    <w:rsid w:val="3E05DBF3"/>
    <w:rsid w:val="40D96A03"/>
    <w:rsid w:val="40E41915"/>
    <w:rsid w:val="42BDE819"/>
    <w:rsid w:val="44EB2E3C"/>
    <w:rsid w:val="4BE6FFCC"/>
    <w:rsid w:val="4F87DE2B"/>
    <w:rsid w:val="5173E425"/>
    <w:rsid w:val="51CD7D4A"/>
    <w:rsid w:val="526C2474"/>
    <w:rsid w:val="5364E3B2"/>
    <w:rsid w:val="54F5ADBA"/>
    <w:rsid w:val="55157FA2"/>
    <w:rsid w:val="55F9A785"/>
    <w:rsid w:val="56701952"/>
    <w:rsid w:val="57F8148E"/>
    <w:rsid w:val="581BB92C"/>
    <w:rsid w:val="682CD2BA"/>
    <w:rsid w:val="703842CB"/>
    <w:rsid w:val="70821383"/>
    <w:rsid w:val="742B6BB7"/>
    <w:rsid w:val="74348C4A"/>
    <w:rsid w:val="76F86A53"/>
    <w:rsid w:val="7739AA7C"/>
    <w:rsid w:val="7A31CB02"/>
    <w:rsid w:val="7C7C6767"/>
    <w:rsid w:val="7C7DE120"/>
    <w:rsid w:val="7F9812AD"/>
    <w:rsid w:val="7FAC5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C89EF"/>
  <w15:docId w15:val="{3461EE4D-5A2C-44F9-9CC1-4CC4842F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sz w:val="22"/>
        <w:szCs w:val="22"/>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D562F"/>
    <w:pPr>
      <w:spacing w:line="320" w:lineRule="exact"/>
      <w:jc w:val="both"/>
    </w:pPr>
  </w:style>
  <w:style w:type="paragraph" w:styleId="Nagwek1">
    <w:name w:val="heading 1"/>
    <w:aliases w:val="H1,Section"/>
    <w:basedOn w:val="Normalny"/>
    <w:next w:val="Normalny"/>
    <w:qFormat/>
    <w:rsid w:val="00952ACB"/>
    <w:pPr>
      <w:keepNext/>
      <w:numPr>
        <w:numId w:val="1"/>
      </w:numPr>
      <w:spacing w:before="320" w:after="320"/>
      <w:ind w:left="431" w:hanging="431"/>
      <w:outlineLvl w:val="0"/>
    </w:pPr>
    <w:rPr>
      <w:b/>
      <w:bCs/>
      <w:kern w:val="32"/>
      <w:sz w:val="24"/>
      <w:szCs w:val="32"/>
    </w:rPr>
  </w:style>
  <w:style w:type="paragraph" w:styleId="Nagwek2">
    <w:name w:val="heading 2"/>
    <w:aliases w:val="Courseware #,Heading 2 Hidden,Level 2,Nag 2,heading 2"/>
    <w:basedOn w:val="Normalny"/>
    <w:next w:val="Normalny"/>
    <w:qFormat/>
    <w:rsid w:val="00952ACB"/>
    <w:pPr>
      <w:keepNext/>
      <w:numPr>
        <w:ilvl w:val="1"/>
        <w:numId w:val="1"/>
      </w:numPr>
      <w:ind w:left="1009" w:hanging="578"/>
      <w:outlineLvl w:val="1"/>
    </w:pPr>
    <w:rPr>
      <w:bCs/>
      <w:iCs/>
      <w:szCs w:val="28"/>
    </w:rPr>
  </w:style>
  <w:style w:type="paragraph" w:styleId="Nagwek3">
    <w:name w:val="heading 3"/>
    <w:aliases w:val="2,3 bullet,3m,4 bullet,Arial 12 Fett,BLANK2,H3,Kop 3V,Level 1 - 1,Minor,SECOND,Second,Unterabschnitt,b,bdullet,bullet,dash,h3,heading 3"/>
    <w:basedOn w:val="Normalny"/>
    <w:next w:val="Normalny"/>
    <w:qFormat/>
    <w:rsid w:val="00952ACB"/>
    <w:pPr>
      <w:keepNext/>
      <w:numPr>
        <w:ilvl w:val="2"/>
        <w:numId w:val="1"/>
      </w:numPr>
      <w:tabs>
        <w:tab w:val="clear" w:pos="720"/>
        <w:tab w:val="num" w:pos="1620"/>
        <w:tab w:val="left" w:pos="1701"/>
      </w:tabs>
      <w:ind w:left="1701" w:hanging="709"/>
      <w:outlineLvl w:val="2"/>
    </w:pPr>
    <w:rPr>
      <w:bCs/>
      <w:szCs w:val="26"/>
    </w:rPr>
  </w:style>
  <w:style w:type="paragraph" w:styleId="Nagwek4">
    <w:name w:val="heading 4"/>
    <w:basedOn w:val="Normalny"/>
    <w:next w:val="Normalny"/>
    <w:qFormat/>
    <w:rsid w:val="00952ACB"/>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952ACB"/>
    <w:pPr>
      <w:numPr>
        <w:ilvl w:val="4"/>
        <w:numId w:val="1"/>
      </w:numPr>
      <w:spacing w:before="240" w:after="60"/>
      <w:outlineLvl w:val="4"/>
    </w:pPr>
    <w:rPr>
      <w:b/>
      <w:bCs/>
      <w:i/>
      <w:iCs/>
      <w:sz w:val="26"/>
      <w:szCs w:val="26"/>
    </w:rPr>
  </w:style>
  <w:style w:type="paragraph" w:styleId="Nagwek6">
    <w:name w:val="heading 6"/>
    <w:basedOn w:val="Normalny"/>
    <w:next w:val="Normalny"/>
    <w:qFormat/>
    <w:rsid w:val="00952ACB"/>
    <w:pPr>
      <w:numPr>
        <w:ilvl w:val="5"/>
        <w:numId w:val="1"/>
      </w:numPr>
      <w:spacing w:before="240" w:after="60"/>
      <w:outlineLvl w:val="5"/>
    </w:pPr>
    <w:rPr>
      <w:rFonts w:ascii="Times New Roman" w:hAnsi="Times New Roman"/>
      <w:b/>
      <w:bCs/>
    </w:rPr>
  </w:style>
  <w:style w:type="paragraph" w:styleId="Nagwek7">
    <w:name w:val="heading 7"/>
    <w:basedOn w:val="Normalny"/>
    <w:next w:val="Normalny"/>
    <w:qFormat/>
    <w:rsid w:val="00952ACB"/>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952ACB"/>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952ACB"/>
    <w:pPr>
      <w:numPr>
        <w:ilvl w:val="8"/>
        <w:numId w:val="1"/>
      </w:numPr>
      <w:spacing w:before="240" w:after="6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l">
    <w:name w:val="tytul"/>
    <w:basedOn w:val="Normalny"/>
    <w:next w:val="Normalny"/>
    <w:semiHidden/>
    <w:rsid w:val="00952ACB"/>
    <w:pPr>
      <w:spacing w:line="400" w:lineRule="exact"/>
      <w:jc w:val="center"/>
    </w:pPr>
    <w:rPr>
      <w:sz w:val="32"/>
      <w:szCs w:val="20"/>
    </w:rPr>
  </w:style>
  <w:style w:type="paragraph" w:customStyle="1" w:styleId="xl70">
    <w:name w:val="xl70"/>
    <w:basedOn w:val="Normalny"/>
    <w:rsid w:val="00952A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cs="Arial Unicode MS"/>
      <w:b/>
      <w:bCs/>
      <w:sz w:val="24"/>
    </w:rPr>
  </w:style>
  <w:style w:type="paragraph" w:customStyle="1" w:styleId="akapitczysty">
    <w:name w:val="akapit_czysty"/>
    <w:basedOn w:val="Normalny"/>
    <w:rsid w:val="00952ACB"/>
    <w:pPr>
      <w:suppressAutoHyphens/>
      <w:spacing w:before="120" w:after="120" w:line="240" w:lineRule="auto"/>
    </w:pPr>
    <w:rPr>
      <w:rFonts w:ascii="Times New Roman" w:hAnsi="Times New Roman"/>
      <w:sz w:val="24"/>
      <w:szCs w:val="20"/>
    </w:rPr>
  </w:style>
  <w:style w:type="paragraph" w:styleId="Stopka">
    <w:name w:val="footer"/>
    <w:basedOn w:val="Normalny"/>
    <w:rsid w:val="00952ACB"/>
    <w:pPr>
      <w:tabs>
        <w:tab w:val="center" w:pos="4536"/>
        <w:tab w:val="right" w:pos="9072"/>
      </w:tabs>
    </w:pPr>
  </w:style>
  <w:style w:type="character" w:styleId="Numerstrony">
    <w:name w:val="page number"/>
    <w:basedOn w:val="Domylnaczcionkaakapitu"/>
    <w:rsid w:val="00952ACB"/>
  </w:style>
  <w:style w:type="paragraph" w:styleId="Nagwek">
    <w:name w:val="header"/>
    <w:basedOn w:val="Normalny"/>
    <w:link w:val="NagwekZnak"/>
    <w:rsid w:val="003D2CCE"/>
    <w:pPr>
      <w:tabs>
        <w:tab w:val="center" w:pos="4536"/>
        <w:tab w:val="right" w:pos="9072"/>
      </w:tabs>
    </w:pPr>
  </w:style>
  <w:style w:type="paragraph" w:styleId="Tekstpodstawowy">
    <w:name w:val="Body Text"/>
    <w:basedOn w:val="Normalny"/>
    <w:rsid w:val="00FF6D35"/>
    <w:pPr>
      <w:spacing w:line="240" w:lineRule="auto"/>
    </w:pPr>
    <w:rPr>
      <w:rFonts w:ascii="TimesET" w:hAnsi="TimesET"/>
      <w:snapToGrid w:val="0"/>
      <w:color w:val="000000"/>
      <w:sz w:val="24"/>
      <w:szCs w:val="20"/>
    </w:rPr>
  </w:style>
  <w:style w:type="paragraph" w:customStyle="1" w:styleId="Nagwek20">
    <w:name w:val="Nagłówek2"/>
    <w:basedOn w:val="Normalny"/>
    <w:rsid w:val="001B70EE"/>
    <w:pPr>
      <w:spacing w:before="120" w:after="120" w:line="360" w:lineRule="auto"/>
    </w:pPr>
    <w:rPr>
      <w:b/>
      <w:color w:val="000000"/>
      <w:sz w:val="28"/>
      <w:szCs w:val="20"/>
    </w:rPr>
  </w:style>
  <w:style w:type="paragraph" w:styleId="Tekstdymka">
    <w:name w:val="Balloon Text"/>
    <w:basedOn w:val="Normalny"/>
    <w:semiHidden/>
    <w:rsid w:val="00E20074"/>
    <w:rPr>
      <w:rFonts w:ascii="Tahoma" w:hAnsi="Tahoma" w:cs="Tahoma"/>
      <w:sz w:val="16"/>
      <w:szCs w:val="16"/>
    </w:rPr>
  </w:style>
  <w:style w:type="paragraph" w:customStyle="1" w:styleId="BodyText31">
    <w:name w:val="Body Text 31"/>
    <w:basedOn w:val="Normalny"/>
    <w:rsid w:val="005D0759"/>
    <w:pPr>
      <w:snapToGrid w:val="0"/>
      <w:spacing w:line="240" w:lineRule="atLeast"/>
    </w:pPr>
    <w:rPr>
      <w:color w:val="000000"/>
      <w:sz w:val="24"/>
      <w:szCs w:val="20"/>
    </w:rPr>
  </w:style>
  <w:style w:type="paragraph" w:customStyle="1" w:styleId="xl115">
    <w:name w:val="xl115"/>
    <w:basedOn w:val="Normalny"/>
    <w:rsid w:val="005D0759"/>
    <w:pPr>
      <w:spacing w:before="100" w:beforeAutospacing="1" w:after="100" w:afterAutospacing="1" w:line="240" w:lineRule="auto"/>
      <w:jc w:val="center"/>
    </w:pPr>
    <w:rPr>
      <w:rFonts w:eastAsia="Arial Unicode MS"/>
      <w:b/>
      <w:bCs/>
      <w:color w:val="000000"/>
      <w:sz w:val="24"/>
    </w:rPr>
  </w:style>
  <w:style w:type="paragraph" w:styleId="Tekstprzypisukocowego">
    <w:name w:val="endnote text"/>
    <w:basedOn w:val="Normalny"/>
    <w:semiHidden/>
    <w:rsid w:val="003F1AB6"/>
    <w:rPr>
      <w:sz w:val="20"/>
      <w:szCs w:val="20"/>
    </w:rPr>
  </w:style>
  <w:style w:type="character" w:styleId="Odwoanieprzypisukocowego">
    <w:name w:val="endnote reference"/>
    <w:semiHidden/>
    <w:rsid w:val="003F1AB6"/>
    <w:rPr>
      <w:vertAlign w:val="superscript"/>
    </w:rPr>
  </w:style>
  <w:style w:type="character" w:customStyle="1" w:styleId="NagwekZnak">
    <w:name w:val="Nagłówek Znak"/>
    <w:link w:val="Nagwek"/>
    <w:rsid w:val="00846C88"/>
    <w:rPr>
      <w:rFonts w:ascii="Arial" w:hAnsi="Arial"/>
      <w:sz w:val="22"/>
      <w:szCs w:val="24"/>
    </w:rPr>
  </w:style>
  <w:style w:type="character" w:styleId="Odwoaniedokomentarza">
    <w:name w:val="annotation reference"/>
    <w:rsid w:val="00106044"/>
    <w:rPr>
      <w:sz w:val="16"/>
      <w:szCs w:val="16"/>
    </w:rPr>
  </w:style>
  <w:style w:type="paragraph" w:styleId="Tekstkomentarza">
    <w:name w:val="annotation text"/>
    <w:basedOn w:val="Normalny"/>
    <w:link w:val="TekstkomentarzaZnak"/>
    <w:rsid w:val="00106044"/>
    <w:rPr>
      <w:sz w:val="20"/>
      <w:szCs w:val="20"/>
    </w:rPr>
  </w:style>
  <w:style w:type="character" w:customStyle="1" w:styleId="TekstkomentarzaZnak">
    <w:name w:val="Tekst komentarza Znak"/>
    <w:link w:val="Tekstkomentarza"/>
    <w:rsid w:val="00106044"/>
    <w:rPr>
      <w:rFonts w:ascii="Arial" w:hAnsi="Arial"/>
    </w:rPr>
  </w:style>
  <w:style w:type="paragraph" w:styleId="Tematkomentarza">
    <w:name w:val="annotation subject"/>
    <w:basedOn w:val="Tekstkomentarza"/>
    <w:next w:val="Tekstkomentarza"/>
    <w:link w:val="TematkomentarzaZnak"/>
    <w:rsid w:val="00106044"/>
    <w:rPr>
      <w:b/>
      <w:bCs/>
    </w:rPr>
  </w:style>
  <w:style w:type="character" w:customStyle="1" w:styleId="TematkomentarzaZnak">
    <w:name w:val="Temat komentarza Znak"/>
    <w:link w:val="Tematkomentarza"/>
    <w:rsid w:val="00106044"/>
    <w:rPr>
      <w:rFonts w:ascii="Arial" w:hAnsi="Arial"/>
      <w:b/>
      <w:bCs/>
    </w:rPr>
  </w:style>
  <w:style w:type="paragraph" w:customStyle="1" w:styleId="default">
    <w:name w:val="default"/>
    <w:basedOn w:val="Normalny"/>
    <w:uiPriority w:val="99"/>
    <w:semiHidden/>
    <w:rsid w:val="00555A2D"/>
    <w:pPr>
      <w:spacing w:line="240" w:lineRule="auto"/>
      <w:jc w:val="left"/>
    </w:pPr>
    <w:rPr>
      <w:rFonts w:ascii="Times New Roman" w:eastAsia="Calibri" w:hAnsi="Times New Roman"/>
      <w:sz w:val="24"/>
    </w:rPr>
  </w:style>
  <w:style w:type="paragraph" w:styleId="Tekstpodstawowywcity2">
    <w:name w:val="Body Text Indent 2"/>
    <w:basedOn w:val="Normalny"/>
    <w:link w:val="Tekstpodstawowywcity2Znak"/>
    <w:rsid w:val="00900034"/>
    <w:pPr>
      <w:spacing w:after="120" w:line="480" w:lineRule="auto"/>
      <w:ind w:left="283"/>
    </w:pPr>
  </w:style>
  <w:style w:type="character" w:customStyle="1" w:styleId="Tekstpodstawowywcity2Znak">
    <w:name w:val="Tekst podstawowy wcięty 2 Znak"/>
    <w:link w:val="Tekstpodstawowywcity2"/>
    <w:rsid w:val="00900034"/>
    <w:rPr>
      <w:rFonts w:ascii="Arial" w:hAnsi="Arial"/>
      <w:sz w:val="22"/>
      <w:szCs w:val="24"/>
    </w:rPr>
  </w:style>
  <w:style w:type="paragraph" w:styleId="Akapitzlist">
    <w:name w:val="List Paragraph"/>
    <w:aliases w:val="Akapit z listą numerowaną,Bullet List,Bullet list,Bulletr List Paragraph,FooterText,L1,List Paragraph21,Listeafsnit1,Odstavec,Paragraphe de liste1,Parágrafo da Lista1,Podsis rysunku,Párrafo de lista1,TZ-Nag2,lp1,numbered,リスト段落1,列出段落,列出段落1"/>
    <w:basedOn w:val="Normalny"/>
    <w:link w:val="AkapitzlistZnak"/>
    <w:uiPriority w:val="34"/>
    <w:qFormat/>
    <w:rsid w:val="000E1333"/>
    <w:pPr>
      <w:ind w:left="720"/>
      <w:contextualSpacing/>
    </w:pPr>
  </w:style>
  <w:style w:type="character" w:styleId="Hipercze">
    <w:name w:val="Hyperlink"/>
    <w:unhideWhenUsed/>
    <w:rsid w:val="00B71602"/>
    <w:rPr>
      <w:color w:val="0000FF"/>
      <w:u w:val="single"/>
    </w:rPr>
  </w:style>
  <w:style w:type="paragraph" w:styleId="Poprawka">
    <w:name w:val="Revision"/>
    <w:hidden/>
    <w:uiPriority w:val="99"/>
    <w:semiHidden/>
    <w:rsid w:val="009C0307"/>
    <w:rPr>
      <w:szCs w:val="24"/>
    </w:rPr>
  </w:style>
  <w:style w:type="character" w:customStyle="1" w:styleId="ng-binding">
    <w:name w:val="ng-binding"/>
    <w:rsid w:val="00562603"/>
  </w:style>
  <w:style w:type="paragraph" w:styleId="Lista2">
    <w:name w:val="List 2"/>
    <w:basedOn w:val="Normalny"/>
    <w:uiPriority w:val="99"/>
    <w:unhideWhenUsed/>
    <w:rsid w:val="00153D6B"/>
    <w:pPr>
      <w:ind w:left="566" w:hanging="283"/>
      <w:contextualSpacing/>
    </w:pPr>
  </w:style>
  <w:style w:type="character" w:customStyle="1" w:styleId="Teksttreci">
    <w:name w:val="Tekst treści_"/>
    <w:basedOn w:val="Domylnaczcionkaakapitu"/>
    <w:link w:val="Teksttreci0"/>
    <w:locked/>
    <w:rsid w:val="007E19FC"/>
    <w:rPr>
      <w:rFonts w:ascii="Arial" w:hAnsi="Arial" w:cs="Arial"/>
      <w:shd w:val="clear" w:color="auto" w:fill="FFFFFF"/>
    </w:rPr>
  </w:style>
  <w:style w:type="paragraph" w:customStyle="1" w:styleId="Teksttreci0">
    <w:name w:val="Tekst treści"/>
    <w:basedOn w:val="Normalny"/>
    <w:link w:val="Teksttreci"/>
    <w:rsid w:val="007E19FC"/>
    <w:pPr>
      <w:shd w:val="clear" w:color="auto" w:fill="FFFFFF"/>
      <w:spacing w:line="360" w:lineRule="auto"/>
    </w:pPr>
    <w:rPr>
      <w:sz w:val="20"/>
      <w:szCs w:val="20"/>
    </w:rPr>
  </w:style>
  <w:style w:type="character" w:customStyle="1" w:styleId="AkapitzlistZnak">
    <w:name w:val="Akapit z listą Znak"/>
    <w:aliases w:val="Akapit z listą numerowaną Znak,Bullet List Znak,Bullet list Znak,Bulletr List Paragraph Znak,FooterText Znak,L1 Znak,List Paragraph21 Znak,Listeafsnit1 Znak,Odstavec Znak,Paragraphe de liste1 Znak,Parágrafo da Lista1 Znak,lp1 Znak"/>
    <w:link w:val="Akapitzlist"/>
    <w:uiPriority w:val="34"/>
    <w:qFormat/>
    <w:locked/>
    <w:rsid w:val="00361B49"/>
    <w:rPr>
      <w:rFonts w:ascii="Arial" w:hAnsi="Arial"/>
      <w:sz w:val="22"/>
      <w:szCs w:val="24"/>
    </w:rPr>
  </w:style>
  <w:style w:type="paragraph" w:styleId="Tekstpodstawowy3">
    <w:name w:val="Body Text 3"/>
    <w:basedOn w:val="Normalny"/>
    <w:link w:val="Tekstpodstawowy3Znak"/>
    <w:semiHidden/>
    <w:unhideWhenUsed/>
    <w:rsid w:val="00192578"/>
    <w:pPr>
      <w:spacing w:after="120"/>
    </w:pPr>
    <w:rPr>
      <w:sz w:val="16"/>
      <w:szCs w:val="16"/>
    </w:rPr>
  </w:style>
  <w:style w:type="character" w:customStyle="1" w:styleId="Tekstpodstawowy3Znak">
    <w:name w:val="Tekst podstawowy 3 Znak"/>
    <w:basedOn w:val="Domylnaczcionkaakapitu"/>
    <w:link w:val="Tekstpodstawowy3"/>
    <w:semiHidden/>
    <w:rsid w:val="00192578"/>
    <w:rPr>
      <w:rFonts w:ascii="Arial" w:hAnsi="Arial"/>
      <w:sz w:val="16"/>
      <w:szCs w:val="16"/>
    </w:rPr>
  </w:style>
  <w:style w:type="paragraph" w:customStyle="1" w:styleId="Standard">
    <w:name w:val="Standard"/>
    <w:rsid w:val="002D0E4B"/>
    <w:pPr>
      <w:suppressAutoHyphens/>
      <w:autoSpaceDN w:val="0"/>
    </w:pPr>
    <w:rPr>
      <w:rFonts w:eastAsia="SimSun" w:cs="Mangal"/>
      <w:kern w:val="3"/>
      <w:sz w:val="24"/>
      <w:szCs w:val="24"/>
      <w:lang w:eastAsia="en-GB" w:bidi="hi-IN"/>
    </w:rPr>
  </w:style>
  <w:style w:type="numbering" w:customStyle="1" w:styleId="Styl1">
    <w:name w:val="Styl1"/>
    <w:uiPriority w:val="99"/>
    <w:rsid w:val="00A574CE"/>
    <w:pPr>
      <w:numPr>
        <w:numId w:val="18"/>
      </w:numPr>
    </w:pPr>
  </w:style>
  <w:style w:type="character" w:styleId="Tekstzastpczy">
    <w:name w:val="Placeholder Text"/>
    <w:basedOn w:val="Domylnaczcionkaakapitu"/>
    <w:uiPriority w:val="99"/>
    <w:semiHidden/>
    <w:rsid w:val="00E27E2D"/>
    <w:rPr>
      <w:color w:val="808080"/>
    </w:rPr>
  </w:style>
  <w:style w:type="paragraph" w:styleId="Tekstprzypisudolnego">
    <w:name w:val="footnote text"/>
    <w:basedOn w:val="Normalny"/>
    <w:link w:val="TekstprzypisudolnegoZnak"/>
    <w:semiHidden/>
    <w:unhideWhenUsed/>
    <w:rsid w:val="00EE0018"/>
    <w:pPr>
      <w:spacing w:line="240" w:lineRule="auto"/>
    </w:pPr>
    <w:rPr>
      <w:sz w:val="20"/>
      <w:szCs w:val="20"/>
    </w:rPr>
  </w:style>
  <w:style w:type="character" w:customStyle="1" w:styleId="TekstprzypisudolnegoZnak">
    <w:name w:val="Tekst przypisu dolnego Znak"/>
    <w:basedOn w:val="Domylnaczcionkaakapitu"/>
    <w:link w:val="Tekstprzypisudolnego"/>
    <w:semiHidden/>
    <w:rsid w:val="00EE0018"/>
    <w:rPr>
      <w:sz w:val="20"/>
      <w:szCs w:val="20"/>
    </w:rPr>
  </w:style>
  <w:style w:type="character" w:styleId="Odwoanieprzypisudolnego">
    <w:name w:val="footnote reference"/>
    <w:basedOn w:val="Domylnaczcionkaakapitu"/>
    <w:semiHidden/>
    <w:unhideWhenUsed/>
    <w:rsid w:val="00EE0018"/>
    <w:rPr>
      <w:vertAlign w:val="superscript"/>
    </w:rPr>
  </w:style>
  <w:style w:type="character" w:customStyle="1" w:styleId="Stopka0">
    <w:name w:val="Stopka_"/>
    <w:basedOn w:val="Domylnaczcionkaakapitu"/>
    <w:link w:val="Stopka1"/>
    <w:rsid w:val="00EE0018"/>
    <w:rPr>
      <w:rFonts w:eastAsia="Arial"/>
      <w:sz w:val="20"/>
      <w:szCs w:val="20"/>
    </w:rPr>
  </w:style>
  <w:style w:type="paragraph" w:customStyle="1" w:styleId="Stopka1">
    <w:name w:val="Stopka1"/>
    <w:basedOn w:val="Normalny"/>
    <w:link w:val="Stopka0"/>
    <w:rsid w:val="00EE0018"/>
    <w:pPr>
      <w:widowControl w:val="0"/>
      <w:spacing w:line="240" w:lineRule="auto"/>
      <w:jc w:val="left"/>
    </w:pPr>
    <w:rPr>
      <w:rFonts w:eastAsia="Arial"/>
      <w:sz w:val="20"/>
      <w:szCs w:val="20"/>
    </w:rPr>
  </w:style>
  <w:style w:type="character" w:customStyle="1" w:styleId="h11">
    <w:name w:val="h11"/>
    <w:rsid w:val="005F4323"/>
    <w:rPr>
      <w:rFonts w:ascii="Verdana" w:hAnsi="Verdana" w:hint="default"/>
      <w:b/>
      <w:bCs/>
      <w:i w:val="0"/>
      <w:iCs w:val="0"/>
      <w:sz w:val="23"/>
      <w:szCs w:val="23"/>
    </w:rPr>
  </w:style>
  <w:style w:type="character" w:styleId="Pogrubienie">
    <w:name w:val="Strong"/>
    <w:qFormat/>
    <w:rsid w:val="001D62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9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faktura.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gnig.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nig.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66bcbea-f306-49df-9fee-420df3f21ab2">
      <UserInfo>
        <DisplayName>Bulik Paulina</DisplayName>
        <AccountId>402</AccountId>
        <AccountType/>
      </UserInfo>
    </SharedWithUsers>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DFD88-F6E4-4679-BA4C-7B22AE00B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BC5B-7E84-4264-B32D-36E3BDDE0092}">
  <ds:schemaRefs>
    <ds:schemaRef ds:uri="http://schemas.microsoft.com/sharepoint/v3/contenttype/forms"/>
  </ds:schemaRefs>
</ds:datastoreItem>
</file>

<file path=customXml/itemProps3.xml><?xml version="1.0" encoding="utf-8"?>
<ds:datastoreItem xmlns:ds="http://schemas.openxmlformats.org/officeDocument/2006/customXml" ds:itemID="{8F8F034E-487A-45EB-B0A6-3D2118012F0C}">
  <ds:schemaRefs>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83cc594e-1913-4543-bb38-8a2f73b7f1c3"/>
    <ds:schemaRef ds:uri="http://www.w3.org/XML/1998/namespace"/>
  </ds:schemaRefs>
</ds:datastoreItem>
</file>

<file path=customXml/itemProps4.xml><?xml version="1.0" encoding="utf-8"?>
<ds:datastoreItem xmlns:ds="http://schemas.openxmlformats.org/officeDocument/2006/customXml" ds:itemID="{040606B8-E168-4569-BE46-42F2D66E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7396</Words>
  <Characters>46695</Characters>
  <Application>Microsoft Office Word</Application>
  <DocSecurity>0</DocSecurity>
  <Lines>389</Lines>
  <Paragraphs>107</Paragraphs>
  <ScaleCrop>false</ScaleCrop>
  <HeadingPairs>
    <vt:vector size="2" baseType="variant">
      <vt:variant>
        <vt:lpstr>Tytuł</vt:lpstr>
      </vt:variant>
      <vt:variant>
        <vt:i4>1</vt:i4>
      </vt:variant>
    </vt:vector>
  </HeadingPairs>
  <TitlesOfParts>
    <vt:vector size="1" baseType="lpstr">
      <vt:lpstr>Umowa nr</vt:lpstr>
    </vt:vector>
  </TitlesOfParts>
  <Company>SZGNiG Sanok</Company>
  <LinksUpToDate>false</LinksUpToDate>
  <CharactersWithSpaces>53984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DDemkow</dc:creator>
  <cp:lastModifiedBy>Bulik Paulina</cp:lastModifiedBy>
  <cp:revision>2</cp:revision>
  <cp:lastPrinted>2025-05-27T09:46:00Z</cp:lastPrinted>
  <dcterms:created xsi:type="dcterms:W3CDTF">2025-06-18T06:33:00Z</dcterms:created>
  <dcterms:modified xsi:type="dcterms:W3CDTF">2025-06-18T06:33:00Z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